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106F" w:rsidP="005B106F" w:rsidRDefault="00B70D95" w14:paraId="5804a5d" w14:textId="5804a5d">
      <w:pPr>
        <w:spacing w:line="276" w:lineRule="auto"/>
        <w:jc w:val="left"/>
        <w15:collapsed w:val="false"/>
        <w:rPr>
          <w:rFonts w:ascii="Arial" w:hAnsi="Arial" w:eastAsia="Calibri" w:cs="Arial"/>
          <w:bCs/>
          <w:lang w:eastAsia="en-US"/>
        </w:rPr>
      </w:pPr>
      <w:bookmarkStart w:name="_GoBack" w:id="0"/>
      <w:bookmarkEnd w:id="0"/>
      <w:r w:rsidRPr="00BB50BF">
        <w:rPr>
          <w:rFonts w:ascii="Arial" w:hAnsi="Arial" w:eastAsia="Calibri" w:cs="Arial"/>
          <w:lang w:eastAsia="en-US"/>
        </w:rPr>
        <w:t xml:space="preserve">            </w:t>
      </w:r>
      <w:r w:rsidRPr="00BB50BF">
        <w:rPr>
          <w:rFonts w:ascii="Arial" w:hAnsi="Arial" w:eastAsia="Calibri" w:cs="Arial"/>
          <w:bCs/>
          <w:lang w:eastAsia="en-US"/>
        </w:rPr>
        <w:t xml:space="preserve">         </w:t>
      </w:r>
      <w:r w:rsidRPr="00BB50BF" w:rsidR="00BB50BF">
        <w:rPr>
          <w:rFonts w:ascii="Arial" w:hAnsi="Arial" w:eastAsia="Calibri" w:cs="Arial"/>
          <w:bCs/>
          <w:lang w:eastAsia="en-US"/>
        </w:rPr>
        <w:t xml:space="preserve">    </w:t>
      </w:r>
      <w:r w:rsidRPr="00BB50BF">
        <w:rPr>
          <w:rFonts w:ascii="Arial" w:hAnsi="Arial" w:eastAsia="Calibri" w:cs="Arial"/>
          <w:bCs/>
          <w:lang w:eastAsia="en-US"/>
        </w:rPr>
        <w:t xml:space="preserve"> </w:t>
      </w:r>
      <w:r w:rsidRPr="00BB50BF" w:rsidR="00BB50BF">
        <w:rPr>
          <w:rFonts w:ascii="Arial" w:hAnsi="Arial" w:eastAsia="Calibri" w:cs="Arial"/>
          <w:noProof/>
        </w:rPr>
        <w:drawing>
          <wp:inline distT="0" distB="0" distL="0" distR="0">
            <wp:extent cx="391795" cy="51752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0BF">
        <w:rPr>
          <w:rFonts w:ascii="Arial" w:hAnsi="Arial" w:eastAsia="Calibri" w:cs="Arial"/>
          <w:bCs/>
          <w:lang w:eastAsia="en-US"/>
        </w:rPr>
        <w:t xml:space="preserve">    </w:t>
      </w:r>
    </w:p>
    <w:p w:rsidRPr="00997263" w:rsidR="00B70D95" w:rsidP="005B106F" w:rsidRDefault="00B70D95">
      <w:pPr>
        <w:spacing w:line="276" w:lineRule="auto"/>
        <w:jc w:val="left"/>
        <w:rPr>
          <w:rFonts w:ascii="Arial" w:hAnsi="Arial" w:eastAsia="Calibri" w:cs="Arial"/>
          <w:bCs/>
          <w:lang w:eastAsia="en-US"/>
        </w:rPr>
      </w:pPr>
      <w:r w:rsidRPr="00BB50BF">
        <w:rPr>
          <w:rFonts w:ascii="Arial" w:hAnsi="Arial" w:eastAsia="Calibri" w:cs="Arial"/>
          <w:bCs/>
          <w:lang w:eastAsia="en-US"/>
        </w:rPr>
        <w:t xml:space="preserve">     </w:t>
      </w:r>
      <w:r w:rsidRPr="00BB50BF" w:rsidR="00BB50BF">
        <w:rPr>
          <w:rFonts w:ascii="Arial" w:hAnsi="Arial" w:eastAsia="Calibri" w:cs="Arial"/>
          <w:bCs/>
          <w:lang w:eastAsia="en-US"/>
        </w:rPr>
        <w:t xml:space="preserve">    </w:t>
      </w:r>
      <w:r w:rsidR="005B106F">
        <w:rPr>
          <w:rFonts w:ascii="Arial" w:hAnsi="Arial" w:eastAsia="Calibri" w:cs="Arial"/>
          <w:bCs/>
          <w:lang w:eastAsia="en-US"/>
        </w:rPr>
        <w:t xml:space="preserve">   </w:t>
      </w:r>
      <w:r w:rsidRPr="00BB50BF">
        <w:rPr>
          <w:rFonts w:ascii="Arial" w:hAnsi="Arial" w:eastAsia="Calibri" w:cs="Arial"/>
          <w:bCs/>
          <w:lang w:eastAsia="en-US"/>
        </w:rPr>
        <w:t>REPUBLIKA HRVATSKA</w:t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</w:r>
      <w:r w:rsidRPr="00BB50BF">
        <w:rPr>
          <w:rFonts w:ascii="Arial" w:hAnsi="Arial" w:eastAsia="Calibri" w:cs="Arial"/>
          <w:bCs/>
          <w:lang w:eastAsia="en-US"/>
        </w:rPr>
        <w:tab/>
        <w:t xml:space="preserve"> </w:t>
      </w:r>
      <w:r w:rsidRPr="00997263" w:rsidR="00BB50BF">
        <w:rPr>
          <w:rFonts w:ascii="Arial" w:hAnsi="Arial" w:eastAsia="Calibri" w:cs="Arial"/>
          <w:bCs/>
          <w:lang w:eastAsia="en-US"/>
        </w:rPr>
        <w:t xml:space="preserve">OPĆINSKI </w:t>
      </w:r>
      <w:r w:rsidRPr="00997263">
        <w:rPr>
          <w:rFonts w:ascii="Arial" w:hAnsi="Arial" w:eastAsia="Calibri" w:cs="Arial"/>
          <w:bCs/>
          <w:lang w:eastAsia="en-US"/>
        </w:rPr>
        <w:t>PREKRŠAJNI SUD U ZAGREBU</w:t>
      </w:r>
    </w:p>
    <w:p w:rsidRPr="00997263" w:rsidR="00B70D95" w:rsidP="005B106F" w:rsidRDefault="00B70D95">
      <w:pPr>
        <w:spacing w:line="276" w:lineRule="auto"/>
        <w:rPr>
          <w:rFonts w:ascii="Arial" w:hAnsi="Arial" w:eastAsia="Calibri" w:cs="Arial"/>
          <w:bCs/>
          <w:lang w:eastAsia="en-US"/>
        </w:rPr>
      </w:pPr>
      <w:r w:rsidRPr="00997263">
        <w:rPr>
          <w:rFonts w:ascii="Arial" w:hAnsi="Arial" w:eastAsia="Calibri" w:cs="Arial"/>
          <w:bCs/>
          <w:lang w:eastAsia="en-US"/>
        </w:rPr>
        <w:t xml:space="preserve"> </w:t>
      </w:r>
      <w:r w:rsidR="005B106F">
        <w:rPr>
          <w:rFonts w:ascii="Arial" w:hAnsi="Arial" w:eastAsia="Calibri" w:cs="Arial"/>
          <w:bCs/>
          <w:lang w:eastAsia="en-US"/>
        </w:rPr>
        <w:t xml:space="preserve">     </w:t>
      </w:r>
      <w:r w:rsidRPr="00997263">
        <w:rPr>
          <w:rFonts w:ascii="Arial" w:hAnsi="Arial" w:eastAsia="Calibri" w:cs="Arial"/>
          <w:bCs/>
          <w:lang w:eastAsia="en-US"/>
        </w:rPr>
        <w:t xml:space="preserve">Zagreb, Avenija Dubrovnik br. 8  </w:t>
      </w:r>
    </w:p>
    <w:p w:rsidRPr="00997263" w:rsidR="00BB50BF" w:rsidP="00BB50BF" w:rsidRDefault="00BB50BF">
      <w:pPr>
        <w:pStyle w:val="Naslov1"/>
        <w:jc w:val="right"/>
        <w:rPr>
          <w:rFonts w:ascii="Arial" w:hAnsi="Arial" w:cs="Arial"/>
          <w:b w:val="false"/>
          <w:sz w:val="24"/>
        </w:rPr>
      </w:pPr>
      <w:r w:rsidRPr="00997263">
        <w:rPr>
          <w:rFonts w:ascii="Arial" w:hAnsi="Arial" w:cs="Arial"/>
          <w:sz w:val="24"/>
        </w:rPr>
        <w:t xml:space="preserve">             </w:t>
      </w:r>
      <w:r w:rsidR="00B9082B">
        <w:rPr>
          <w:rFonts w:ascii="Arial" w:hAnsi="Arial" w:cs="Arial"/>
          <w:b w:val="false"/>
          <w:sz w:val="24"/>
        </w:rPr>
        <w:t xml:space="preserve">Poslovni broj: </w:t>
      </w:r>
      <w:r w:rsidRPr="00997263">
        <w:rPr>
          <w:rFonts w:ascii="Arial" w:hAnsi="Arial" w:cs="Arial"/>
          <w:b w:val="false"/>
          <w:sz w:val="24"/>
        </w:rPr>
        <w:t>Pp-</w:t>
      </w:r>
      <w:r w:rsidR="00FB4AB7">
        <w:rPr>
          <w:rFonts w:ascii="Arial" w:hAnsi="Arial" w:cs="Arial"/>
          <w:b w:val="false"/>
          <w:sz w:val="24"/>
        </w:rPr>
        <w:t>5209/2026</w:t>
      </w:r>
      <w:r w:rsidR="001149BE">
        <w:rPr>
          <w:rFonts w:ascii="Arial" w:hAnsi="Arial" w:cs="Arial"/>
          <w:b w:val="false"/>
          <w:sz w:val="24"/>
        </w:rPr>
        <w:t>-</w:t>
      </w:r>
      <w:r w:rsidR="00210FF4">
        <w:rPr>
          <w:rFonts w:ascii="Arial" w:hAnsi="Arial" w:cs="Arial"/>
          <w:b w:val="false"/>
          <w:sz w:val="24"/>
        </w:rPr>
        <w:t>3</w:t>
      </w:r>
    </w:p>
    <w:p w:rsidR="009A12DC" w:rsidP="00F9394B" w:rsidRDefault="009A12DC">
      <w:pPr>
        <w:pStyle w:val="Naslov5"/>
        <w:rPr>
          <w:rFonts w:ascii="Arial" w:hAnsi="Arial" w:cs="Arial"/>
          <w:sz w:val="24"/>
        </w:rPr>
      </w:pPr>
    </w:p>
    <w:p w:rsidRPr="00CA3CB6" w:rsidR="000A525C" w:rsidRDefault="00514C5A">
      <w:pPr>
        <w:pStyle w:val="Naslov5"/>
        <w:rPr>
          <w:rFonts w:ascii="Arial" w:hAnsi="Arial" w:cs="Arial"/>
          <w:bCs/>
          <w:sz w:val="24"/>
        </w:rPr>
      </w:pPr>
      <w:r w:rsidRPr="00997263">
        <w:rPr>
          <w:rFonts w:ascii="Arial" w:hAnsi="Arial" w:cs="Arial"/>
          <w:sz w:val="24"/>
        </w:rPr>
        <w:t xml:space="preserve">U </w:t>
      </w:r>
      <w:r w:rsidRPr="00997263" w:rsidR="00011A82">
        <w:rPr>
          <w:rFonts w:ascii="Arial" w:hAnsi="Arial" w:cs="Arial"/>
          <w:sz w:val="24"/>
        </w:rPr>
        <w:t xml:space="preserve">  </w:t>
      </w:r>
      <w:r w:rsidRPr="00997263">
        <w:rPr>
          <w:rFonts w:ascii="Arial" w:hAnsi="Arial" w:cs="Arial"/>
          <w:sz w:val="24"/>
        </w:rPr>
        <w:t>I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M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E</w:t>
      </w:r>
      <w:r w:rsidRPr="00997263" w:rsidR="00011A82">
        <w:rPr>
          <w:rFonts w:ascii="Arial" w:hAnsi="Arial" w:cs="Arial"/>
          <w:sz w:val="24"/>
        </w:rPr>
        <w:t xml:space="preserve">  </w:t>
      </w:r>
      <w:r w:rsidRPr="00997263">
        <w:rPr>
          <w:rFonts w:ascii="Arial" w:hAnsi="Arial" w:cs="Arial"/>
          <w:sz w:val="24"/>
        </w:rPr>
        <w:t xml:space="preserve"> R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E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P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U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B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L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I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K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 xml:space="preserve">E </w:t>
      </w:r>
      <w:r w:rsidRPr="00997263" w:rsidR="00011A82">
        <w:rPr>
          <w:rFonts w:ascii="Arial" w:hAnsi="Arial" w:cs="Arial"/>
          <w:sz w:val="24"/>
        </w:rPr>
        <w:t xml:space="preserve">  </w:t>
      </w:r>
      <w:r w:rsidRPr="00997263">
        <w:rPr>
          <w:rFonts w:ascii="Arial" w:hAnsi="Arial" w:cs="Arial"/>
          <w:sz w:val="24"/>
        </w:rPr>
        <w:t>H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R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V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A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T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S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K</w:t>
      </w:r>
      <w:r w:rsidRPr="00997263" w:rsidR="00011A82">
        <w:rPr>
          <w:rFonts w:ascii="Arial" w:hAnsi="Arial" w:cs="Arial"/>
          <w:sz w:val="24"/>
        </w:rPr>
        <w:t xml:space="preserve"> </w:t>
      </w:r>
      <w:r w:rsidRPr="00997263">
        <w:rPr>
          <w:rFonts w:ascii="Arial" w:hAnsi="Arial" w:cs="Arial"/>
          <w:sz w:val="24"/>
        </w:rPr>
        <w:t>E</w:t>
      </w:r>
      <w:r w:rsidRPr="00CA3CB6" w:rsidR="005620D1">
        <w:rPr>
          <w:rFonts w:ascii="Arial" w:hAnsi="Arial" w:cs="Arial"/>
          <w:sz w:val="24"/>
        </w:rPr>
        <w:t xml:space="preserve"> </w:t>
      </w:r>
    </w:p>
    <w:p w:rsidRPr="00CA3CB6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CA3CB6">
        <w:rPr>
          <w:rFonts w:ascii="Arial" w:hAnsi="Arial" w:cs="Arial"/>
          <w:bCs/>
          <w:sz w:val="24"/>
        </w:rPr>
        <w:t>P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R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E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S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U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D</w:t>
      </w:r>
      <w:r w:rsidRPr="00CA3CB6" w:rsidR="00011A82">
        <w:rPr>
          <w:rFonts w:ascii="Arial" w:hAnsi="Arial" w:cs="Arial"/>
          <w:bCs/>
          <w:sz w:val="24"/>
        </w:rPr>
        <w:t xml:space="preserve"> </w:t>
      </w:r>
      <w:r w:rsidRPr="00CA3CB6">
        <w:rPr>
          <w:rFonts w:ascii="Arial" w:hAnsi="Arial" w:cs="Arial"/>
          <w:bCs/>
          <w:sz w:val="24"/>
        </w:rPr>
        <w:t>A</w:t>
      </w:r>
    </w:p>
    <w:p w:rsidRPr="00BB50BF" w:rsidR="005620D1" w:rsidRDefault="005620D1">
      <w:pPr>
        <w:jc w:val="left"/>
        <w:rPr>
          <w:rFonts w:ascii="Arial" w:hAnsi="Arial" w:cs="Arial"/>
          <w:bCs/>
        </w:rPr>
      </w:pPr>
    </w:p>
    <w:p w:rsidR="00022CFA" w:rsidP="00022CFA" w:rsidRDefault="00CA3CB6">
      <w:pPr>
        <w:rPr>
          <w:rFonts w:ascii="Arial" w:hAnsi="Arial" w:cs="Arial"/>
        </w:rPr>
      </w:pPr>
      <w:r>
        <w:rPr>
          <w:rFonts w:ascii="Arial" w:hAnsi="Arial" w:cs="Arial"/>
        </w:rPr>
        <w:tab/>
        <w:t>Općinski p</w:t>
      </w:r>
      <w:r w:rsidRPr="00BB50BF" w:rsidR="005620D1">
        <w:rPr>
          <w:rFonts w:ascii="Arial" w:hAnsi="Arial" w:cs="Arial"/>
        </w:rPr>
        <w:t xml:space="preserve">rekršajni sud u Zagrebu, po </w:t>
      </w:r>
      <w:r w:rsidRPr="00BB50BF" w:rsidR="000663D2">
        <w:rPr>
          <w:rFonts w:ascii="Arial" w:hAnsi="Arial" w:cs="Arial"/>
        </w:rPr>
        <w:t>sutkinji</w:t>
      </w:r>
      <w:r w:rsidR="007E194E">
        <w:rPr>
          <w:rFonts w:ascii="Arial" w:hAnsi="Arial" w:cs="Arial"/>
        </w:rPr>
        <w:t xml:space="preserve"> Katarini Jurišić</w:t>
      </w:r>
      <w:r w:rsidRPr="00BB50BF" w:rsidR="005620D1">
        <w:rPr>
          <w:rFonts w:ascii="Arial" w:hAnsi="Arial" w:cs="Arial"/>
        </w:rPr>
        <w:t>,</w:t>
      </w:r>
      <w:r w:rsidRPr="00BB50BF" w:rsidR="00936986">
        <w:rPr>
          <w:rFonts w:ascii="Arial" w:hAnsi="Arial" w:cs="Arial"/>
        </w:rPr>
        <w:t xml:space="preserve"> </w:t>
      </w:r>
      <w:r w:rsidRPr="00BB50BF" w:rsidR="005620D1">
        <w:rPr>
          <w:rFonts w:ascii="Arial" w:hAnsi="Arial" w:cs="Arial"/>
        </w:rPr>
        <w:t xml:space="preserve">uz sudjelovanje </w:t>
      </w:r>
      <w:r w:rsidR="007E194E">
        <w:rPr>
          <w:rFonts w:ascii="Arial" w:hAnsi="Arial" w:cs="Arial"/>
        </w:rPr>
        <w:t>Ivane Kraljić</w:t>
      </w:r>
      <w:r w:rsidR="006E6B7F">
        <w:rPr>
          <w:rFonts w:ascii="Arial" w:hAnsi="Arial" w:cs="Arial"/>
        </w:rPr>
        <w:t xml:space="preserve"> Ožbolt</w:t>
      </w:r>
      <w:r w:rsidR="007E194E">
        <w:rPr>
          <w:rFonts w:ascii="Arial" w:hAnsi="Arial" w:cs="Arial"/>
        </w:rPr>
        <w:t xml:space="preserve"> kao </w:t>
      </w:r>
      <w:r w:rsidRPr="00BB50BF" w:rsidR="00F67C5B">
        <w:rPr>
          <w:rFonts w:ascii="Arial" w:hAnsi="Arial" w:cs="Arial"/>
        </w:rPr>
        <w:t>zapisničarke</w:t>
      </w:r>
      <w:r w:rsidRPr="00BB50BF" w:rsidR="005620D1">
        <w:rPr>
          <w:rFonts w:ascii="Arial" w:hAnsi="Arial" w:cs="Arial"/>
        </w:rPr>
        <w:t xml:space="preserve">, u prekršajnom </w:t>
      </w:r>
      <w:r w:rsidRPr="00BB50BF" w:rsidR="002E4C43">
        <w:rPr>
          <w:rFonts w:ascii="Arial" w:hAnsi="Arial" w:cs="Arial"/>
        </w:rPr>
        <w:t>predmetu</w:t>
      </w:r>
      <w:r w:rsidRPr="00BB50BF" w:rsidR="009046F1">
        <w:rPr>
          <w:rFonts w:ascii="Arial" w:hAnsi="Arial" w:cs="Arial"/>
        </w:rPr>
        <w:t xml:space="preserve"> protiv</w:t>
      </w:r>
      <w:r w:rsidR="00B9082B">
        <w:rPr>
          <w:rFonts w:ascii="Arial" w:hAnsi="Arial" w:cs="Arial"/>
        </w:rPr>
        <w:t xml:space="preserve"> </w:t>
      </w:r>
      <w:r w:rsidR="009B3E9B">
        <w:rPr>
          <w:rFonts w:ascii="Arial" w:hAnsi="Arial" w:cs="Arial"/>
        </w:rPr>
        <w:t>okrivljenika</w:t>
      </w:r>
      <w:r w:rsidR="00B9082B">
        <w:rPr>
          <w:rFonts w:ascii="Arial" w:hAnsi="Arial" w:cs="Arial"/>
        </w:rPr>
        <w:t xml:space="preserve"> </w:t>
      </w:r>
      <w:r w:rsidR="00FB4AB7">
        <w:rPr>
          <w:rFonts w:ascii="Arial" w:hAnsi="Arial" w:cs="Arial"/>
        </w:rPr>
        <w:t>Dominicka Krsnika</w:t>
      </w:r>
      <w:r w:rsidRPr="00BB50BF" w:rsidR="00C57290">
        <w:rPr>
          <w:rFonts w:ascii="Arial" w:hAnsi="Arial" w:cs="Arial"/>
        </w:rPr>
        <w:t xml:space="preserve"> </w:t>
      </w:r>
      <w:r w:rsidR="007E194E">
        <w:rPr>
          <w:rFonts w:ascii="Arial" w:hAnsi="Arial" w:cs="Arial"/>
        </w:rPr>
        <w:t>zbog prekršaja iz članka</w:t>
      </w:r>
      <w:r w:rsidR="006E6B7F">
        <w:rPr>
          <w:rFonts w:ascii="Arial" w:hAnsi="Arial" w:cs="Arial"/>
        </w:rPr>
        <w:t xml:space="preserve"> </w:t>
      </w:r>
      <w:r w:rsidR="00687592">
        <w:rPr>
          <w:rFonts w:ascii="Arial" w:hAnsi="Arial" w:cs="Arial"/>
        </w:rPr>
        <w:t xml:space="preserve">54. stavka </w:t>
      </w:r>
      <w:r w:rsidRPr="00DE525D" w:rsidR="00687592">
        <w:rPr>
          <w:rFonts w:ascii="Arial" w:hAnsi="Arial" w:cs="Arial"/>
        </w:rPr>
        <w:t xml:space="preserve">3. </w:t>
      </w:r>
      <w:r w:rsidR="00687592">
        <w:rPr>
          <w:rFonts w:ascii="Arial" w:hAnsi="Arial" w:cs="Arial"/>
        </w:rPr>
        <w:t>u svezi članka 54.</w:t>
      </w:r>
      <w:r w:rsidRPr="00606B7E" w:rsidR="00687592">
        <w:t xml:space="preserve"> </w:t>
      </w:r>
      <w:r w:rsidR="00C53B62">
        <w:rPr>
          <w:rFonts w:ascii="Arial" w:hAnsi="Arial" w:cs="Arial"/>
        </w:rPr>
        <w:t>stavak 1. točka 1</w:t>
      </w:r>
      <w:r w:rsidRPr="00606B7E" w:rsidR="00687592">
        <w:rPr>
          <w:rFonts w:ascii="Arial" w:hAnsi="Arial" w:cs="Arial"/>
        </w:rPr>
        <w:t xml:space="preserve">. </w:t>
      </w:r>
      <w:r w:rsidRPr="00DE525D" w:rsidR="00687592">
        <w:rPr>
          <w:rFonts w:ascii="Arial" w:hAnsi="Arial" w:cs="Arial"/>
        </w:rPr>
        <w:t>Zakona o suzbijanju zlouporabe droga („Narodne novine“</w:t>
      </w:r>
      <w:r w:rsidR="00687592">
        <w:rPr>
          <w:rFonts w:ascii="Arial" w:hAnsi="Arial" w:cs="Arial"/>
        </w:rPr>
        <w:t>,</w:t>
      </w:r>
      <w:r w:rsidRPr="00DE525D" w:rsidR="00687592">
        <w:rPr>
          <w:rFonts w:ascii="Arial" w:hAnsi="Arial" w:cs="Arial"/>
        </w:rPr>
        <w:t xml:space="preserve"> </w:t>
      </w:r>
      <w:r w:rsidR="00687592">
        <w:rPr>
          <w:rFonts w:ascii="Arial" w:hAnsi="Arial" w:cs="Arial"/>
          <w:bCs/>
        </w:rPr>
        <w:t>broj</w:t>
      </w:r>
      <w:r w:rsidRPr="00DE525D" w:rsidR="00687592">
        <w:rPr>
          <w:rFonts w:ascii="Arial" w:hAnsi="Arial" w:cs="Arial"/>
          <w:bCs/>
        </w:rPr>
        <w:t xml:space="preserve"> 107/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01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87/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02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163/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03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141/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04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40/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07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149/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09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84/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11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, 80/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13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 xml:space="preserve"> i 39/</w:t>
      </w:r>
      <w:r w:rsidR="00687592">
        <w:rPr>
          <w:rFonts w:ascii="Arial" w:hAnsi="Arial" w:cs="Arial"/>
          <w:bCs/>
        </w:rPr>
        <w:t>20</w:t>
      </w:r>
      <w:r w:rsidRPr="00DE525D" w:rsidR="00687592">
        <w:rPr>
          <w:rFonts w:ascii="Arial" w:hAnsi="Arial" w:cs="Arial"/>
          <w:bCs/>
        </w:rPr>
        <w:t>19</w:t>
      </w:r>
      <w:r w:rsidR="00687592">
        <w:rPr>
          <w:rFonts w:ascii="Arial" w:hAnsi="Arial" w:cs="Arial"/>
          <w:bCs/>
        </w:rPr>
        <w:t>.</w:t>
      </w:r>
      <w:r w:rsidRPr="00DE525D" w:rsidR="00687592">
        <w:rPr>
          <w:rFonts w:ascii="Arial" w:hAnsi="Arial" w:cs="Arial"/>
          <w:bCs/>
        </w:rPr>
        <w:t>),</w:t>
      </w:r>
      <w:r w:rsidRPr="00BB50BF" w:rsidR="005620D1">
        <w:rPr>
          <w:rFonts w:ascii="Arial" w:hAnsi="Arial" w:cs="Arial"/>
        </w:rPr>
        <w:t xml:space="preserve"> </w:t>
      </w:r>
      <w:r w:rsidR="00C53B62">
        <w:rPr>
          <w:rFonts w:ascii="Arial" w:hAnsi="Arial" w:cs="Arial"/>
        </w:rPr>
        <w:t xml:space="preserve">povodom </w:t>
      </w:r>
      <w:r w:rsidR="00687592">
        <w:rPr>
          <w:rFonts w:ascii="Arial" w:hAnsi="Arial" w:cs="Arial"/>
        </w:rPr>
        <w:t xml:space="preserve">optužnog prijedloga PU zagrebačke, </w:t>
      </w:r>
      <w:r w:rsidR="00783E0C">
        <w:rPr>
          <w:rFonts w:ascii="Arial" w:hAnsi="Arial" w:cs="Arial"/>
        </w:rPr>
        <w:t>II policijske postaje</w:t>
      </w:r>
      <w:r w:rsidR="00210FF4">
        <w:rPr>
          <w:rFonts w:ascii="Arial" w:hAnsi="Arial" w:cs="Arial"/>
        </w:rPr>
        <w:t xml:space="preserve"> Zagreb</w:t>
      </w:r>
      <w:r w:rsidR="00783E0C">
        <w:rPr>
          <w:rFonts w:ascii="Arial" w:hAnsi="Arial" w:cs="Arial"/>
        </w:rPr>
        <w:t xml:space="preserve">, oznake </w:t>
      </w:r>
      <w:r w:rsidR="00FB4AB7">
        <w:rPr>
          <w:rFonts w:ascii="Arial" w:hAnsi="Arial" w:cs="Arial"/>
        </w:rPr>
        <w:t>KLASA: 211-07/26-5/6913</w:t>
      </w:r>
      <w:r w:rsidR="00687592">
        <w:rPr>
          <w:rFonts w:ascii="Arial" w:hAnsi="Arial" w:cs="Arial"/>
        </w:rPr>
        <w:t xml:space="preserve">, URBROJ: 511-19-28-25-1 </w:t>
      </w:r>
      <w:r w:rsidR="007E194E">
        <w:rPr>
          <w:rFonts w:ascii="Arial" w:hAnsi="Arial" w:cs="Arial"/>
        </w:rPr>
        <w:t xml:space="preserve">od </w:t>
      </w:r>
      <w:r w:rsidR="00FB4AB7">
        <w:rPr>
          <w:rFonts w:ascii="Arial" w:hAnsi="Arial" w:cs="Arial"/>
        </w:rPr>
        <w:t>18. ožujka 2026</w:t>
      </w:r>
      <w:r w:rsidR="00A1388E">
        <w:rPr>
          <w:rFonts w:ascii="Arial" w:hAnsi="Arial" w:cs="Arial"/>
        </w:rPr>
        <w:t>.</w:t>
      </w:r>
      <w:r w:rsidR="00E50F5F">
        <w:rPr>
          <w:rFonts w:ascii="Arial" w:hAnsi="Arial" w:cs="Arial"/>
        </w:rPr>
        <w:t xml:space="preserve">, </w:t>
      </w:r>
      <w:r w:rsidRPr="00BB50BF" w:rsidR="009C19AE">
        <w:rPr>
          <w:rFonts w:ascii="Arial" w:hAnsi="Arial" w:cs="Arial"/>
        </w:rPr>
        <w:t>ispitujući optužni prijedlog</w:t>
      </w:r>
      <w:r w:rsidRPr="00BB50BF" w:rsidR="000E1417">
        <w:rPr>
          <w:rFonts w:ascii="Arial" w:hAnsi="Arial" w:cs="Arial"/>
        </w:rPr>
        <w:t xml:space="preserve">, </w:t>
      </w:r>
      <w:r w:rsidR="00210FF4">
        <w:rPr>
          <w:rFonts w:ascii="Arial" w:hAnsi="Arial" w:cs="Arial"/>
        </w:rPr>
        <w:t>17</w:t>
      </w:r>
      <w:r w:rsidR="00FB4AB7">
        <w:rPr>
          <w:rFonts w:ascii="Arial" w:hAnsi="Arial" w:cs="Arial"/>
        </w:rPr>
        <w:t>. travnja</w:t>
      </w:r>
      <w:r w:rsidR="00783E0C">
        <w:rPr>
          <w:rFonts w:ascii="Arial" w:hAnsi="Arial" w:cs="Arial"/>
        </w:rPr>
        <w:t xml:space="preserve"> </w:t>
      </w:r>
      <w:r w:rsidR="00C53B62">
        <w:rPr>
          <w:rFonts w:ascii="Arial" w:hAnsi="Arial" w:cs="Arial"/>
        </w:rPr>
        <w:t>2026.</w:t>
      </w:r>
      <w:r w:rsidR="00687592">
        <w:rPr>
          <w:rFonts w:ascii="Arial" w:hAnsi="Arial" w:cs="Arial"/>
        </w:rPr>
        <w:t>,</w:t>
      </w:r>
    </w:p>
    <w:p w:rsidR="00022CFA" w:rsidP="00022CFA" w:rsidRDefault="00022CFA">
      <w:pPr>
        <w:rPr>
          <w:rFonts w:ascii="Arial" w:hAnsi="Arial" w:cs="Arial"/>
        </w:rPr>
      </w:pPr>
    </w:p>
    <w:p w:rsidR="005620D1" w:rsidP="00022CFA" w:rsidRDefault="00514C5A">
      <w:pPr>
        <w:jc w:val="center"/>
        <w:rPr>
          <w:rFonts w:ascii="Arial" w:hAnsi="Arial" w:cs="Arial"/>
          <w:b/>
        </w:rPr>
      </w:pPr>
      <w:r w:rsidRPr="00BB50BF">
        <w:rPr>
          <w:rFonts w:ascii="Arial" w:hAnsi="Arial" w:cs="Arial"/>
        </w:rPr>
        <w:t>p r e s u d i o   j e</w:t>
      </w:r>
    </w:p>
    <w:p w:rsidRPr="00DB2093" w:rsidR="00E50F5F" w:rsidP="00E50F5F" w:rsidRDefault="00E50F5F">
      <w:pPr>
        <w:rPr>
          <w:rFonts w:ascii="Arial" w:hAnsi="Arial" w:cs="Arial"/>
        </w:rPr>
      </w:pPr>
    </w:p>
    <w:p w:rsidR="00E50F5F" w:rsidP="001149BE" w:rsidRDefault="00A1388E">
      <w:pPr>
        <w:pStyle w:val="Naslov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</w:t>
      </w:r>
      <w:r w:rsidR="0022355B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okrivljenik</w:t>
      </w:r>
      <w:r w:rsidR="00941B87">
        <w:rPr>
          <w:rFonts w:ascii="Arial" w:hAnsi="Arial" w:cs="Arial"/>
          <w:sz w:val="24"/>
        </w:rPr>
        <w:t>: Dominick Krsnik</w:t>
      </w:r>
      <w:r w:rsidRPr="00DB2093" w:rsidR="00E50F5F">
        <w:rPr>
          <w:rFonts w:ascii="Arial" w:hAnsi="Arial" w:cs="Arial"/>
          <w:sz w:val="24"/>
        </w:rPr>
        <w:t xml:space="preserve">, </w:t>
      </w:r>
      <w:r w:rsidR="00941B87">
        <w:rPr>
          <w:rFonts w:ascii="Arial" w:hAnsi="Arial" w:cs="Arial"/>
          <w:sz w:val="24"/>
        </w:rPr>
        <w:t>sin Darka i Željke</w:t>
      </w:r>
      <w:r w:rsidR="007E194E">
        <w:rPr>
          <w:rFonts w:ascii="Arial" w:hAnsi="Arial" w:cs="Arial"/>
          <w:sz w:val="24"/>
        </w:rPr>
        <w:t xml:space="preserve">, </w:t>
      </w:r>
      <w:r w:rsidR="00687592">
        <w:rPr>
          <w:rFonts w:ascii="Arial" w:hAnsi="Arial" w:cs="Arial"/>
          <w:sz w:val="24"/>
        </w:rPr>
        <w:t xml:space="preserve">rođen </w:t>
      </w:r>
      <w:r w:rsidR="00941B87">
        <w:rPr>
          <w:rFonts w:ascii="Arial" w:hAnsi="Arial" w:cs="Arial"/>
          <w:sz w:val="24"/>
        </w:rPr>
        <w:t>24.6.1997</w:t>
      </w:r>
      <w:r w:rsidR="00687592">
        <w:rPr>
          <w:rFonts w:ascii="Arial" w:hAnsi="Arial" w:cs="Arial"/>
          <w:sz w:val="24"/>
        </w:rPr>
        <w:t>.</w:t>
      </w:r>
      <w:r w:rsidR="00473158">
        <w:rPr>
          <w:rFonts w:ascii="Arial" w:hAnsi="Arial" w:cs="Arial"/>
          <w:sz w:val="24"/>
        </w:rPr>
        <w:t xml:space="preserve"> u Zagrebu</w:t>
      </w:r>
      <w:r w:rsidR="00E74AF9">
        <w:rPr>
          <w:rFonts w:ascii="Arial" w:hAnsi="Arial" w:cs="Arial"/>
          <w:sz w:val="24"/>
        </w:rPr>
        <w:t>,</w:t>
      </w:r>
      <w:r w:rsidRPr="00DB2093" w:rsidR="00E50F5F">
        <w:rPr>
          <w:rFonts w:ascii="Arial" w:hAnsi="Arial" w:cs="Arial"/>
          <w:sz w:val="24"/>
        </w:rPr>
        <w:t xml:space="preserve"> državljanin RH,</w:t>
      </w:r>
      <w:r w:rsidR="00941B87">
        <w:rPr>
          <w:rFonts w:ascii="Arial" w:hAnsi="Arial" w:cs="Arial"/>
          <w:sz w:val="24"/>
        </w:rPr>
        <w:t xml:space="preserve"> OIB 59816125394</w:t>
      </w:r>
      <w:r w:rsidR="00E74AF9">
        <w:rPr>
          <w:rFonts w:ascii="Arial" w:hAnsi="Arial" w:cs="Arial"/>
          <w:sz w:val="24"/>
        </w:rPr>
        <w:t>,</w:t>
      </w:r>
      <w:r w:rsidRPr="00DB2093" w:rsidR="00E50F5F">
        <w:rPr>
          <w:rFonts w:ascii="Arial" w:hAnsi="Arial" w:cs="Arial"/>
          <w:sz w:val="24"/>
        </w:rPr>
        <w:t xml:space="preserve"> s prebivalištem u </w:t>
      </w:r>
      <w:r w:rsidR="001149BE">
        <w:rPr>
          <w:rFonts w:ascii="Arial" w:hAnsi="Arial" w:cs="Arial"/>
          <w:sz w:val="24"/>
        </w:rPr>
        <w:t>Zagrebu</w:t>
      </w:r>
      <w:r w:rsidR="008D24F9">
        <w:rPr>
          <w:rFonts w:ascii="Arial" w:hAnsi="Arial" w:cs="Arial"/>
          <w:sz w:val="24"/>
        </w:rPr>
        <w:t xml:space="preserve">, </w:t>
      </w:r>
      <w:r w:rsidR="00941B87">
        <w:rPr>
          <w:rFonts w:ascii="Arial" w:hAnsi="Arial" w:cs="Arial"/>
          <w:sz w:val="24"/>
        </w:rPr>
        <w:t>Virska ulica 1A</w:t>
      </w:r>
      <w:r w:rsidR="003D622D">
        <w:rPr>
          <w:rFonts w:ascii="Arial" w:hAnsi="Arial" w:cs="Arial"/>
          <w:sz w:val="24"/>
        </w:rPr>
        <w:t xml:space="preserve">, </w:t>
      </w:r>
      <w:r w:rsidR="00941B87">
        <w:rPr>
          <w:rFonts w:ascii="Arial" w:hAnsi="Arial" w:cs="Arial"/>
          <w:sz w:val="24"/>
        </w:rPr>
        <w:t xml:space="preserve">prekršajno </w:t>
      </w:r>
      <w:r w:rsidR="001149BE">
        <w:rPr>
          <w:rFonts w:ascii="Arial" w:hAnsi="Arial" w:cs="Arial"/>
          <w:sz w:val="24"/>
        </w:rPr>
        <w:t>kažnjavan</w:t>
      </w:r>
      <w:r w:rsidRPr="00DB2093" w:rsidR="00E50F5F">
        <w:rPr>
          <w:rFonts w:ascii="Arial" w:hAnsi="Arial" w:cs="Arial"/>
          <w:sz w:val="24"/>
        </w:rPr>
        <w:t>,</w:t>
      </w:r>
      <w:r w:rsidR="003D622D">
        <w:rPr>
          <w:rFonts w:ascii="Arial" w:hAnsi="Arial" w:cs="Arial"/>
          <w:sz w:val="24"/>
        </w:rPr>
        <w:t xml:space="preserve"> </w:t>
      </w:r>
    </w:p>
    <w:p w:rsidRPr="00473158" w:rsidR="00473158" w:rsidP="00473158" w:rsidRDefault="00473158"/>
    <w:p w:rsidR="00C57290" w:rsidP="00FC7313" w:rsidRDefault="008E3D30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Temeljem članka</w:t>
      </w:r>
      <w:r w:rsidRPr="00BB50BF" w:rsidR="00EA3D47">
        <w:rPr>
          <w:rFonts w:ascii="Arial" w:hAnsi="Arial" w:cs="Arial"/>
          <w:bCs/>
        </w:rPr>
        <w:t xml:space="preserve"> </w:t>
      </w:r>
      <w:r w:rsidRPr="00BB50BF" w:rsidR="008E07A5">
        <w:rPr>
          <w:rFonts w:ascii="Arial" w:hAnsi="Arial" w:cs="Arial"/>
          <w:bCs/>
        </w:rPr>
        <w:t>161</w:t>
      </w:r>
      <w:r w:rsidRPr="00BB50BF" w:rsidR="00C57290">
        <w:rPr>
          <w:rFonts w:ascii="Arial" w:hAnsi="Arial" w:cs="Arial"/>
          <w:bCs/>
        </w:rPr>
        <w:t>.</w:t>
      </w:r>
      <w:r w:rsidRPr="00BB50BF" w:rsidR="008E07A5">
        <w:rPr>
          <w:rFonts w:ascii="Arial" w:hAnsi="Arial" w:cs="Arial"/>
          <w:bCs/>
        </w:rPr>
        <w:t xml:space="preserve"> </w:t>
      </w:r>
      <w:r w:rsidR="007E194E">
        <w:rPr>
          <w:rFonts w:ascii="Arial" w:hAnsi="Arial" w:cs="Arial"/>
          <w:bCs/>
        </w:rPr>
        <w:t xml:space="preserve">stavak </w:t>
      </w:r>
      <w:r w:rsidRPr="00BB50BF" w:rsidR="00EA3D47">
        <w:rPr>
          <w:rFonts w:ascii="Arial" w:hAnsi="Arial" w:cs="Arial"/>
          <w:bCs/>
        </w:rPr>
        <w:t xml:space="preserve"> </w:t>
      </w:r>
      <w:r w:rsidRPr="00BB50BF" w:rsidR="008E07A5">
        <w:rPr>
          <w:rFonts w:ascii="Arial" w:hAnsi="Arial" w:cs="Arial"/>
          <w:bCs/>
        </w:rPr>
        <w:t>6.</w:t>
      </w:r>
      <w:r w:rsidRPr="00BB50BF" w:rsidR="00C57290">
        <w:rPr>
          <w:rFonts w:ascii="Arial" w:hAnsi="Arial" w:cs="Arial"/>
          <w:bCs/>
        </w:rPr>
        <w:t xml:space="preserve"> Prekršajnog zakona (</w:t>
      </w:r>
      <w:r w:rsidR="00570F70">
        <w:rPr>
          <w:rFonts w:ascii="Arial" w:hAnsi="Arial" w:cs="Arial"/>
          <w:bCs/>
        </w:rPr>
        <w:t>„</w:t>
      </w:r>
      <w:r w:rsidRPr="00BB50BF" w:rsidR="00C57290">
        <w:rPr>
          <w:rFonts w:ascii="Arial" w:hAnsi="Arial" w:cs="Arial"/>
          <w:bCs/>
        </w:rPr>
        <w:t>Narodne novine</w:t>
      </w:r>
      <w:r w:rsidR="00570F70">
        <w:rPr>
          <w:rFonts w:ascii="Arial" w:hAnsi="Arial" w:cs="Arial"/>
          <w:bCs/>
        </w:rPr>
        <w:t>ˮ, broj</w:t>
      </w:r>
      <w:r w:rsidR="00EF4BB8">
        <w:rPr>
          <w:rFonts w:ascii="Arial" w:hAnsi="Arial" w:cs="Arial"/>
          <w:bCs/>
        </w:rPr>
        <w:t xml:space="preserve"> </w:t>
      </w:r>
      <w:r w:rsidRPr="00606B7E" w:rsidR="00EF4BB8">
        <w:rPr>
          <w:rFonts w:ascii="Arial" w:hAnsi="Arial" w:cs="Arial"/>
        </w:rPr>
        <w:t>107/2007., 39/2013., 157/2013., 110/2015., 70</w:t>
      </w:r>
      <w:r w:rsidR="00EF4BB8">
        <w:rPr>
          <w:rFonts w:ascii="Arial" w:hAnsi="Arial" w:cs="Arial"/>
        </w:rPr>
        <w:t>/2017., 118/2018. i 114/2022.</w:t>
      </w:r>
      <w:r w:rsidR="00CD59DE">
        <w:rPr>
          <w:rFonts w:ascii="Arial" w:hAnsi="Arial" w:cs="Arial"/>
          <w:bCs/>
        </w:rPr>
        <w:t>)</w:t>
      </w:r>
      <w:r w:rsidRPr="00BB50BF" w:rsidR="00C57290">
        <w:rPr>
          <w:rFonts w:ascii="Arial" w:hAnsi="Arial" w:cs="Arial"/>
          <w:bCs/>
        </w:rPr>
        <w:t xml:space="preserve"> </w:t>
      </w:r>
    </w:p>
    <w:p w:rsidRPr="00BB50BF" w:rsidR="00B56AA4" w:rsidP="00FC7313" w:rsidRDefault="00B56AA4">
      <w:pPr>
        <w:ind w:firstLine="708"/>
        <w:rPr>
          <w:rFonts w:ascii="Arial" w:hAnsi="Arial" w:cs="Arial"/>
          <w:bCs/>
        </w:rPr>
      </w:pPr>
    </w:p>
    <w:p w:rsidRPr="00BB50BF" w:rsidR="00C57290" w:rsidP="00C57290" w:rsidRDefault="00C57290">
      <w:pPr>
        <w:rPr>
          <w:rFonts w:ascii="Arial" w:hAnsi="Arial" w:cs="Arial"/>
        </w:rPr>
      </w:pPr>
      <w:r w:rsidRPr="00BB50BF">
        <w:rPr>
          <w:rFonts w:ascii="Arial" w:hAnsi="Arial" w:cs="Arial"/>
        </w:rPr>
        <w:tab/>
      </w:r>
      <w:r w:rsidRPr="00BB50BF">
        <w:rPr>
          <w:rFonts w:ascii="Arial" w:hAnsi="Arial" w:cs="Arial"/>
        </w:rPr>
        <w:tab/>
      </w:r>
      <w:r w:rsidRPr="00BB50BF">
        <w:rPr>
          <w:rFonts w:ascii="Arial" w:hAnsi="Arial" w:cs="Arial"/>
        </w:rPr>
        <w:tab/>
      </w:r>
      <w:r w:rsidRPr="00BB50BF">
        <w:rPr>
          <w:rFonts w:ascii="Arial" w:hAnsi="Arial" w:cs="Arial"/>
        </w:rPr>
        <w:tab/>
      </w:r>
    </w:p>
    <w:p w:rsidRPr="007E194E" w:rsidR="00C57290" w:rsidP="00502329" w:rsidRDefault="003D62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S L O B A Đ A </w:t>
      </w:r>
      <w:r w:rsidR="0022355B">
        <w:rPr>
          <w:rFonts w:ascii="Arial" w:hAnsi="Arial" w:cs="Arial"/>
        </w:rPr>
        <w:t xml:space="preserve">  S E </w:t>
      </w:r>
      <w:r w:rsidRPr="007E194E" w:rsidR="007E194E">
        <w:rPr>
          <w:rFonts w:ascii="Arial" w:hAnsi="Arial" w:cs="Arial"/>
        </w:rPr>
        <w:t xml:space="preserve">  O P T U Ž B E</w:t>
      </w:r>
    </w:p>
    <w:p w:rsidRPr="00BB50BF" w:rsidR="00C57290" w:rsidP="00C57290" w:rsidRDefault="006B5D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DE525D" w:rsidR="00B56AA4" w:rsidP="00B56AA4" w:rsidRDefault="00E50F5F">
      <w:pPr>
        <w:ind w:firstLine="708"/>
        <w:rPr>
          <w:rFonts w:ascii="Arial" w:hAnsi="Arial" w:eastAsia="Calibri" w:cs="Arial"/>
          <w:lang w:eastAsia="en-US"/>
        </w:rPr>
      </w:pPr>
      <w:r w:rsidRPr="00E50F5F">
        <w:rPr>
          <w:rFonts w:ascii="Arial" w:hAnsi="Arial" w:cs="Arial"/>
        </w:rPr>
        <w:t>da bi</w:t>
      </w:r>
      <w:r w:rsidR="0080203C">
        <w:rPr>
          <w:rFonts w:ascii="Arial" w:hAnsi="Arial" w:cs="Arial"/>
        </w:rPr>
        <w:t xml:space="preserve"> 18. ožujka 2026. u 20,05</w:t>
      </w:r>
      <w:r w:rsidR="00783E0C">
        <w:rPr>
          <w:rFonts w:ascii="Arial" w:hAnsi="Arial" w:cs="Arial"/>
        </w:rPr>
        <w:t xml:space="preserve"> sati</w:t>
      </w:r>
      <w:r w:rsidR="00C53B62">
        <w:rPr>
          <w:rFonts w:ascii="Arial" w:hAnsi="Arial" w:cs="Arial"/>
        </w:rPr>
        <w:t xml:space="preserve"> u Z</w:t>
      </w:r>
      <w:r w:rsidR="00B56AA4">
        <w:rPr>
          <w:rFonts w:ascii="Arial" w:hAnsi="Arial" w:cs="Arial"/>
        </w:rPr>
        <w:t xml:space="preserve">agrebu, </w:t>
      </w:r>
      <w:r w:rsidR="0080203C">
        <w:rPr>
          <w:rFonts w:ascii="Arial" w:hAnsi="Arial" w:cs="Arial"/>
        </w:rPr>
        <w:t xml:space="preserve">Aleja Bologne 76, neovlašteno posjedovao dvije ručno smotane cigarete ispunjene duhanom i zelenom biljnom materijom </w:t>
      </w:r>
      <w:r w:rsidR="00B56AA4">
        <w:rPr>
          <w:rFonts w:ascii="Arial" w:hAnsi="Arial" w:cs="Arial"/>
        </w:rPr>
        <w:t xml:space="preserve"> karakterističnog izgleda i mirisa </w:t>
      </w:r>
      <w:r w:rsidR="0080203C">
        <w:rPr>
          <w:rFonts w:ascii="Arial" w:hAnsi="Arial" w:cs="Arial"/>
        </w:rPr>
        <w:t>nalik na konoplju tipa droga (</w:t>
      </w:r>
      <w:r w:rsidR="00B56AA4">
        <w:rPr>
          <w:rFonts w:ascii="Arial" w:hAnsi="Arial" w:cs="Arial"/>
        </w:rPr>
        <w:t>čiji je djelatni sastojak THC</w:t>
      </w:r>
      <w:r w:rsidR="0080203C">
        <w:rPr>
          <w:rFonts w:ascii="Arial" w:hAnsi="Arial" w:cs="Arial"/>
        </w:rPr>
        <w:t xml:space="preserve">), a </w:t>
      </w:r>
      <w:r w:rsidR="00B56AA4">
        <w:rPr>
          <w:rFonts w:ascii="Arial" w:hAnsi="Arial" w:cs="Arial"/>
        </w:rPr>
        <w:t>što je utvr</w:t>
      </w:r>
      <w:r w:rsidR="0080203C">
        <w:rPr>
          <w:rFonts w:ascii="Arial" w:hAnsi="Arial" w:cs="Arial"/>
        </w:rPr>
        <w:t>đeno preliminarnim ispitivanjem</w:t>
      </w:r>
      <w:r w:rsidR="0022355B">
        <w:rPr>
          <w:rFonts w:ascii="Arial" w:hAnsi="Arial" w:cs="Arial"/>
        </w:rPr>
        <w:t>,</w:t>
      </w:r>
      <w:r w:rsidRPr="00B56AA4" w:rsidR="00B56AA4">
        <w:rPr>
          <w:rFonts w:ascii="Arial" w:hAnsi="Arial" w:eastAsia="Calibri" w:cs="Arial"/>
          <w:lang w:eastAsia="en-US"/>
        </w:rPr>
        <w:t xml:space="preserve"> </w:t>
      </w:r>
      <w:r w:rsidRPr="00DE525D" w:rsidR="00B56AA4">
        <w:rPr>
          <w:rFonts w:ascii="Arial" w:hAnsi="Arial" w:eastAsia="Calibri" w:cs="Arial"/>
          <w:lang w:eastAsia="en-US"/>
        </w:rPr>
        <w:t>koj</w:t>
      </w:r>
      <w:r w:rsidR="00B56AA4">
        <w:rPr>
          <w:rFonts w:ascii="Arial" w:hAnsi="Arial" w:eastAsia="Calibri" w:cs="Arial"/>
          <w:lang w:eastAsia="en-US"/>
        </w:rPr>
        <w:t>a</w:t>
      </w:r>
      <w:r w:rsidRPr="00DE525D" w:rsidR="00B56AA4">
        <w:rPr>
          <w:rFonts w:ascii="Arial" w:hAnsi="Arial" w:eastAsia="Calibri" w:cs="Arial"/>
          <w:lang w:eastAsia="en-US"/>
        </w:rPr>
        <w:t xml:space="preserve"> se prema Popisu opojnih droga, psihotropnih tvari i biljaka iz kojih se može dobiti opojna droga te tvari koje se mogu uporabiti za izradu opojnih droga („Narodne novine“ broj 13/</w:t>
      </w:r>
      <w:r w:rsidR="00B56AA4">
        <w:rPr>
          <w:rFonts w:ascii="Arial" w:hAnsi="Arial" w:eastAsia="Calibri" w:cs="Arial"/>
          <w:lang w:eastAsia="en-US"/>
        </w:rPr>
        <w:t>20</w:t>
      </w:r>
      <w:r w:rsidRPr="00DE525D" w:rsidR="00B56AA4">
        <w:rPr>
          <w:rFonts w:ascii="Arial" w:hAnsi="Arial" w:eastAsia="Calibri" w:cs="Arial"/>
          <w:lang w:eastAsia="en-US"/>
        </w:rPr>
        <w:t>19</w:t>
      </w:r>
      <w:r w:rsidR="00B56AA4">
        <w:rPr>
          <w:rFonts w:ascii="Arial" w:hAnsi="Arial" w:eastAsia="Calibri" w:cs="Arial"/>
          <w:lang w:eastAsia="en-US"/>
        </w:rPr>
        <w:t>. i 134/2021.</w:t>
      </w:r>
      <w:r w:rsidRPr="00DE525D" w:rsidR="00B56AA4">
        <w:rPr>
          <w:rFonts w:ascii="Arial" w:hAnsi="Arial" w:eastAsia="Calibri" w:cs="Arial"/>
          <w:lang w:eastAsia="en-US"/>
        </w:rPr>
        <w:t>) nalazi na popisu psihotropnih tvari i biljaka u</w:t>
      </w:r>
      <w:r w:rsidR="00B56AA4">
        <w:rPr>
          <w:rFonts w:ascii="Arial" w:hAnsi="Arial" w:eastAsia="Calibri" w:cs="Arial"/>
          <w:lang w:eastAsia="en-US"/>
        </w:rPr>
        <w:t xml:space="preserve"> Dijelu 1., </w:t>
      </w:r>
      <w:r w:rsidRPr="00DE525D" w:rsidR="00B56AA4">
        <w:rPr>
          <w:rFonts w:ascii="Arial" w:hAnsi="Arial" w:eastAsia="Calibri" w:cs="Arial"/>
          <w:lang w:eastAsia="en-US"/>
        </w:rPr>
        <w:t>Odjeljku 1.,</w:t>
      </w:r>
    </w:p>
    <w:p w:rsidR="001149BE" w:rsidP="001149BE" w:rsidRDefault="001149BE">
      <w:pPr>
        <w:ind w:firstLine="708"/>
        <w:rPr>
          <w:rFonts w:ascii="Arial" w:hAnsi="Arial" w:cs="Arial"/>
        </w:rPr>
      </w:pPr>
    </w:p>
    <w:p w:rsidRPr="00DE525D" w:rsidR="00B56AA4" w:rsidP="00B56AA4" w:rsidRDefault="00B56AA4">
      <w:pPr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         </w:t>
      </w:r>
      <w:r w:rsidR="00783E0C">
        <w:rPr>
          <w:rFonts w:ascii="Arial" w:hAnsi="Arial" w:eastAsia="Calibri" w:cs="Arial"/>
          <w:lang w:eastAsia="en-US"/>
        </w:rPr>
        <w:tab/>
      </w:r>
      <w:r>
        <w:rPr>
          <w:rFonts w:ascii="Arial" w:hAnsi="Arial" w:eastAsia="Calibri" w:cs="Arial"/>
          <w:lang w:eastAsia="en-US"/>
        </w:rPr>
        <w:t>čime bi</w:t>
      </w:r>
      <w:r w:rsidRPr="00DE525D">
        <w:rPr>
          <w:rFonts w:ascii="Arial" w:hAnsi="Arial" w:eastAsia="Calibri" w:cs="Arial"/>
          <w:lang w:eastAsia="en-US"/>
        </w:rPr>
        <w:t xml:space="preserve"> počinio prekršaj iz članka 3. stavak 1. Zakona o suzbijanju zlouporabe droga </w:t>
      </w:r>
      <w:r w:rsidRPr="00606B7E">
        <w:rPr>
          <w:rFonts w:ascii="Arial" w:hAnsi="Arial" w:eastAsia="Calibri" w:cs="Arial"/>
          <w:lang w:eastAsia="en-US"/>
        </w:rPr>
        <w:t>(„Narodne novine“, broj 107/2001., 87/2002., 163/2003., 141/2004., 40/2007., 149/2009.,</w:t>
      </w:r>
      <w:r>
        <w:rPr>
          <w:rFonts w:ascii="Arial" w:hAnsi="Arial" w:eastAsia="Calibri" w:cs="Arial"/>
          <w:lang w:eastAsia="en-US"/>
        </w:rPr>
        <w:t xml:space="preserve"> 84/2011., 80/2013. i 39/2019.)</w:t>
      </w:r>
      <w:r w:rsidRPr="00DE525D">
        <w:rPr>
          <w:rFonts w:ascii="Arial" w:hAnsi="Arial" w:eastAsia="Calibri" w:cs="Arial"/>
          <w:lang w:eastAsia="en-US"/>
        </w:rPr>
        <w:t>, kažnjiv po članku 54. stavak 3.</w:t>
      </w:r>
      <w:r>
        <w:rPr>
          <w:rFonts w:ascii="Arial" w:hAnsi="Arial" w:eastAsia="Calibri" w:cs="Arial"/>
          <w:lang w:eastAsia="en-US"/>
        </w:rPr>
        <w:t xml:space="preserve"> u svezi sa</w:t>
      </w:r>
      <w:r w:rsidR="00B34D38">
        <w:rPr>
          <w:rFonts w:ascii="Arial" w:hAnsi="Arial" w:eastAsia="Calibri" w:cs="Arial"/>
          <w:lang w:eastAsia="en-US"/>
        </w:rPr>
        <w:t xml:space="preserve"> člankom 54. stavkom 1. točkom 1</w:t>
      </w:r>
      <w:r>
        <w:rPr>
          <w:rFonts w:ascii="Arial" w:hAnsi="Arial" w:eastAsia="Calibri" w:cs="Arial"/>
          <w:lang w:eastAsia="en-US"/>
        </w:rPr>
        <w:t>. istoga Zakona</w:t>
      </w:r>
      <w:r w:rsidR="00783E0C">
        <w:rPr>
          <w:rFonts w:ascii="Arial" w:hAnsi="Arial" w:eastAsia="Calibri" w:cs="Arial"/>
          <w:lang w:eastAsia="en-US"/>
        </w:rPr>
        <w:t>.</w:t>
      </w:r>
    </w:p>
    <w:p w:rsidR="00473158" w:rsidP="00E50F5F" w:rsidRDefault="00473158">
      <w:pPr>
        <w:ind w:firstLine="708"/>
        <w:rPr>
          <w:rFonts w:ascii="Arial" w:hAnsi="Arial" w:cs="Arial"/>
        </w:rPr>
      </w:pPr>
    </w:p>
    <w:p w:rsidR="00C57290" w:rsidP="00C57290" w:rsidRDefault="00C57290">
      <w:pPr>
        <w:rPr>
          <w:rFonts w:ascii="Arial" w:hAnsi="Arial" w:cs="Arial"/>
        </w:rPr>
      </w:pPr>
      <w:r w:rsidRPr="00BB50BF">
        <w:rPr>
          <w:rFonts w:ascii="Arial" w:hAnsi="Arial" w:cs="Arial"/>
        </w:rPr>
        <w:tab/>
        <w:t>Temeljem članka 140.</w:t>
      </w:r>
      <w:r w:rsidRPr="00BB50BF" w:rsidR="00EA3D47">
        <w:rPr>
          <w:rFonts w:ascii="Arial" w:hAnsi="Arial" w:cs="Arial"/>
        </w:rPr>
        <w:t xml:space="preserve"> </w:t>
      </w:r>
      <w:r w:rsidR="00D96B4B">
        <w:rPr>
          <w:rFonts w:ascii="Arial" w:hAnsi="Arial" w:cs="Arial"/>
        </w:rPr>
        <w:t>stavak</w:t>
      </w:r>
      <w:r w:rsidRPr="00BB50BF" w:rsidR="00EA3D47">
        <w:rPr>
          <w:rFonts w:ascii="Arial" w:hAnsi="Arial" w:cs="Arial"/>
        </w:rPr>
        <w:t xml:space="preserve"> </w:t>
      </w:r>
      <w:r w:rsidRPr="00BB50BF">
        <w:rPr>
          <w:rFonts w:ascii="Arial" w:hAnsi="Arial" w:cs="Arial"/>
        </w:rPr>
        <w:t xml:space="preserve">2. Prekršajnog zakona </w:t>
      </w:r>
      <w:r w:rsidRPr="00BB50BF" w:rsidR="00570F70">
        <w:rPr>
          <w:rFonts w:ascii="Arial" w:hAnsi="Arial" w:cs="Arial"/>
          <w:bCs/>
        </w:rPr>
        <w:t>(</w:t>
      </w:r>
      <w:r w:rsidR="00570F70">
        <w:rPr>
          <w:rFonts w:ascii="Arial" w:hAnsi="Arial" w:cs="Arial"/>
          <w:bCs/>
        </w:rPr>
        <w:t>„</w:t>
      </w:r>
      <w:r w:rsidRPr="00BB50BF" w:rsidR="00570F70">
        <w:rPr>
          <w:rFonts w:ascii="Arial" w:hAnsi="Arial" w:cs="Arial"/>
          <w:bCs/>
        </w:rPr>
        <w:t>Narodne novine</w:t>
      </w:r>
      <w:r w:rsidR="00570F70">
        <w:rPr>
          <w:rFonts w:ascii="Arial" w:hAnsi="Arial" w:cs="Arial"/>
          <w:bCs/>
        </w:rPr>
        <w:t>ˮ,</w:t>
      </w:r>
      <w:r w:rsidR="00B56AA4">
        <w:rPr>
          <w:rFonts w:ascii="Arial" w:hAnsi="Arial" w:cs="Arial"/>
          <w:bCs/>
        </w:rPr>
        <w:t xml:space="preserve"> broj </w:t>
      </w:r>
      <w:r w:rsidRPr="00606B7E" w:rsidR="00B56AA4">
        <w:rPr>
          <w:rFonts w:ascii="Arial" w:hAnsi="Arial" w:cs="Arial"/>
        </w:rPr>
        <w:t>107/2007., 39/2013., 157/2013., 110/2015., 70</w:t>
      </w:r>
      <w:r w:rsidR="00B56AA4">
        <w:rPr>
          <w:rFonts w:ascii="Arial" w:hAnsi="Arial" w:cs="Arial"/>
        </w:rPr>
        <w:t>/2017., 118/2018. i 114/2022.</w:t>
      </w:r>
      <w:r w:rsidRPr="00BB50BF">
        <w:rPr>
          <w:rFonts w:ascii="Arial" w:hAnsi="Arial" w:cs="Arial"/>
        </w:rPr>
        <w:t>) trošak prekršajnog postupka pada na ter</w:t>
      </w:r>
      <w:r w:rsidR="00D96B4B">
        <w:rPr>
          <w:rFonts w:ascii="Arial" w:hAnsi="Arial" w:cs="Arial"/>
        </w:rPr>
        <w:t>et proračunskih sredstava ovog s</w:t>
      </w:r>
      <w:r w:rsidRPr="00BB50BF">
        <w:rPr>
          <w:rFonts w:ascii="Arial" w:hAnsi="Arial" w:cs="Arial"/>
        </w:rPr>
        <w:t xml:space="preserve">uda. </w:t>
      </w:r>
    </w:p>
    <w:p w:rsidR="00B56AA4" w:rsidP="00C57290" w:rsidRDefault="00B56AA4">
      <w:pPr>
        <w:rPr>
          <w:rFonts w:ascii="Arial" w:hAnsi="Arial" w:cs="Arial"/>
        </w:rPr>
      </w:pPr>
    </w:p>
    <w:p w:rsidR="00EA3D47" w:rsidP="00C57290" w:rsidRDefault="00EA3D47">
      <w:pPr>
        <w:rPr>
          <w:rFonts w:ascii="Arial" w:hAnsi="Arial" w:cs="Arial"/>
        </w:rPr>
      </w:pPr>
    </w:p>
    <w:p w:rsidR="005620D1" w:rsidRDefault="005620D1">
      <w:pPr>
        <w:pStyle w:val="Naslov3"/>
        <w:rPr>
          <w:rFonts w:ascii="Arial" w:hAnsi="Arial" w:cs="Arial"/>
          <w:b w:val="false"/>
        </w:rPr>
      </w:pPr>
      <w:r w:rsidRPr="00BB50BF">
        <w:rPr>
          <w:rFonts w:ascii="Arial" w:hAnsi="Arial" w:cs="Arial"/>
          <w:b w:val="false"/>
        </w:rPr>
        <w:lastRenderedPageBreak/>
        <w:t>O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b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r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a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z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l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o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ž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e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n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j</w:t>
      </w:r>
      <w:r w:rsidRPr="00BB50BF" w:rsidR="00171D70">
        <w:rPr>
          <w:rFonts w:ascii="Arial" w:hAnsi="Arial" w:cs="Arial"/>
          <w:b w:val="false"/>
        </w:rPr>
        <w:t xml:space="preserve"> </w:t>
      </w:r>
      <w:r w:rsidRPr="00BB50BF">
        <w:rPr>
          <w:rFonts w:ascii="Arial" w:hAnsi="Arial" w:cs="Arial"/>
          <w:b w:val="false"/>
        </w:rPr>
        <w:t>e</w:t>
      </w:r>
    </w:p>
    <w:p w:rsidR="00492EE0" w:rsidP="00B56AA4" w:rsidRDefault="00492EE0">
      <w:pPr>
        <w:rPr>
          <w:rFonts w:ascii="Arial" w:hAnsi="Arial" w:cs="Arial"/>
        </w:rPr>
      </w:pPr>
    </w:p>
    <w:p w:rsidR="00E341C5" w:rsidP="00B56AA4" w:rsidRDefault="00AC4A90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75F03">
        <w:rPr>
          <w:rFonts w:ascii="Arial" w:hAnsi="Arial" w:cs="Arial"/>
        </w:rPr>
        <w:t>.</w:t>
      </w:r>
      <w:r w:rsidR="00210FF4">
        <w:rPr>
          <w:rFonts w:ascii="Arial" w:hAnsi="Arial" w:cs="Arial"/>
        </w:rPr>
        <w:tab/>
      </w:r>
      <w:r w:rsidR="00E341C5">
        <w:rPr>
          <w:rFonts w:ascii="Arial" w:hAnsi="Arial" w:cs="Arial"/>
        </w:rPr>
        <w:t xml:space="preserve">PU zagrebačka, </w:t>
      </w:r>
      <w:r w:rsidR="003D622D">
        <w:rPr>
          <w:rFonts w:ascii="Arial" w:hAnsi="Arial" w:cs="Arial"/>
        </w:rPr>
        <w:t>II policijska postaja</w:t>
      </w:r>
      <w:r w:rsidR="00210FF4">
        <w:rPr>
          <w:rFonts w:ascii="Arial" w:hAnsi="Arial" w:cs="Arial"/>
        </w:rPr>
        <w:t xml:space="preserve"> Zagreb, </w:t>
      </w:r>
      <w:r w:rsidR="003D622D">
        <w:rPr>
          <w:rFonts w:ascii="Arial" w:hAnsi="Arial" w:cs="Arial"/>
        </w:rPr>
        <w:t xml:space="preserve">pod </w:t>
      </w:r>
      <w:r w:rsidR="00210FF4">
        <w:rPr>
          <w:rFonts w:ascii="Arial" w:hAnsi="Arial" w:cs="Arial"/>
        </w:rPr>
        <w:t xml:space="preserve">oznakom </w:t>
      </w:r>
      <w:r w:rsidR="00E341C5">
        <w:rPr>
          <w:rFonts w:ascii="Arial" w:hAnsi="Arial" w:cs="Arial"/>
        </w:rPr>
        <w:t>KLASA:</w:t>
      </w:r>
      <w:r w:rsidRPr="0080203C" w:rsidR="0080203C">
        <w:rPr>
          <w:rFonts w:ascii="Arial" w:hAnsi="Arial" w:cs="Arial"/>
        </w:rPr>
        <w:t xml:space="preserve"> </w:t>
      </w:r>
      <w:r w:rsidR="0080203C">
        <w:rPr>
          <w:rFonts w:ascii="Arial" w:hAnsi="Arial" w:cs="Arial"/>
        </w:rPr>
        <w:t xml:space="preserve">211-07/26-5/6913, URBROJ: 511-19-28-25-1 od 18. ožujka 2026., </w:t>
      </w:r>
      <w:r w:rsidR="00E341C5">
        <w:rPr>
          <w:rFonts w:ascii="Arial" w:hAnsi="Arial" w:cs="Arial"/>
        </w:rPr>
        <w:t xml:space="preserve">podnijela je optužni prijedlog </w:t>
      </w:r>
      <w:r w:rsidRPr="00BB50BF" w:rsidR="001853E5">
        <w:rPr>
          <w:rFonts w:ascii="Arial" w:hAnsi="Arial" w:cs="Arial"/>
        </w:rPr>
        <w:t>protiv okriv</w:t>
      </w:r>
      <w:r w:rsidRPr="00BB50BF" w:rsidR="008E07A5">
        <w:rPr>
          <w:rFonts w:ascii="Arial" w:hAnsi="Arial" w:cs="Arial"/>
        </w:rPr>
        <w:t>ljeni</w:t>
      </w:r>
      <w:r w:rsidR="006B5DC9">
        <w:rPr>
          <w:rFonts w:ascii="Arial" w:hAnsi="Arial" w:cs="Arial"/>
        </w:rPr>
        <w:t>ka</w:t>
      </w:r>
      <w:r w:rsidRPr="00BB50BF" w:rsidR="005620D1">
        <w:rPr>
          <w:rFonts w:ascii="Arial" w:hAnsi="Arial" w:cs="Arial"/>
        </w:rPr>
        <w:t xml:space="preserve"> </w:t>
      </w:r>
      <w:r w:rsidRPr="00BB50BF" w:rsidR="003F6F5D">
        <w:rPr>
          <w:rFonts w:ascii="Arial" w:hAnsi="Arial" w:cs="Arial"/>
        </w:rPr>
        <w:t>zbog</w:t>
      </w:r>
      <w:r w:rsidRPr="00BB50BF" w:rsidR="005620D1">
        <w:rPr>
          <w:rFonts w:ascii="Arial" w:hAnsi="Arial" w:cs="Arial"/>
        </w:rPr>
        <w:t xml:space="preserve"> djela prekršaja činjenično i pravn</w:t>
      </w:r>
      <w:r w:rsidR="003D622D">
        <w:rPr>
          <w:rFonts w:ascii="Arial" w:hAnsi="Arial" w:cs="Arial"/>
        </w:rPr>
        <w:t>o opisanog</w:t>
      </w:r>
      <w:r w:rsidRPr="00BB50BF" w:rsidR="00C57290">
        <w:rPr>
          <w:rFonts w:ascii="Arial" w:hAnsi="Arial" w:cs="Arial"/>
        </w:rPr>
        <w:t xml:space="preserve"> </w:t>
      </w:r>
      <w:r w:rsidRPr="00BB50BF" w:rsidR="005620D1">
        <w:rPr>
          <w:rFonts w:ascii="Arial" w:hAnsi="Arial" w:cs="Arial"/>
        </w:rPr>
        <w:t xml:space="preserve">u izreci </w:t>
      </w:r>
      <w:r w:rsidRPr="00BB50BF" w:rsidR="00761C44">
        <w:rPr>
          <w:rFonts w:ascii="Arial" w:hAnsi="Arial" w:cs="Arial"/>
        </w:rPr>
        <w:t>ove presude</w:t>
      </w:r>
      <w:r w:rsidR="00E341C5">
        <w:rPr>
          <w:rFonts w:ascii="Arial" w:hAnsi="Arial" w:cs="Arial"/>
        </w:rPr>
        <w:t xml:space="preserve">. </w:t>
      </w:r>
    </w:p>
    <w:p w:rsidR="006B5DC9" w:rsidP="00B56AA4" w:rsidRDefault="00AC4A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B56AA4">
        <w:rPr>
          <w:rFonts w:ascii="Arial" w:hAnsi="Arial" w:cs="Arial"/>
        </w:rPr>
        <w:t xml:space="preserve">    </w:t>
      </w:r>
      <w:r w:rsidR="00783E0C">
        <w:rPr>
          <w:rFonts w:ascii="Arial" w:hAnsi="Arial" w:cs="Arial"/>
        </w:rPr>
        <w:tab/>
      </w:r>
      <w:r w:rsidR="003D622D">
        <w:rPr>
          <w:rFonts w:ascii="Arial" w:hAnsi="Arial" w:cs="Arial"/>
        </w:rPr>
        <w:t>Is</w:t>
      </w:r>
      <w:r w:rsidR="00E341C5">
        <w:rPr>
          <w:rFonts w:ascii="Arial" w:hAnsi="Arial" w:cs="Arial"/>
        </w:rPr>
        <w:t>pitujući zaprimljeni optužni prijedlog</w:t>
      </w:r>
      <w:r w:rsidR="003D622D">
        <w:rPr>
          <w:rFonts w:ascii="Arial" w:hAnsi="Arial" w:cs="Arial"/>
        </w:rPr>
        <w:t xml:space="preserve"> </w:t>
      </w:r>
      <w:r w:rsidR="00BE4861">
        <w:rPr>
          <w:rFonts w:ascii="Arial" w:hAnsi="Arial" w:cs="Arial"/>
        </w:rPr>
        <w:t xml:space="preserve">sud je </w:t>
      </w:r>
      <w:r w:rsidR="006D4005">
        <w:rPr>
          <w:rFonts w:ascii="Arial" w:hAnsi="Arial" w:cs="Arial"/>
        </w:rPr>
        <w:t>utvrdio da djelo</w:t>
      </w:r>
      <w:r w:rsidRPr="00BB50BF" w:rsidR="00AB636C">
        <w:rPr>
          <w:rFonts w:ascii="Arial" w:hAnsi="Arial" w:cs="Arial"/>
        </w:rPr>
        <w:t xml:space="preserve"> koj</w:t>
      </w:r>
      <w:r w:rsidR="006D4005">
        <w:rPr>
          <w:rFonts w:ascii="Arial" w:hAnsi="Arial" w:cs="Arial"/>
        </w:rPr>
        <w:t>e</w:t>
      </w:r>
      <w:r w:rsidRPr="00BB50BF" w:rsidR="00AB636C">
        <w:rPr>
          <w:rFonts w:ascii="Arial" w:hAnsi="Arial" w:cs="Arial"/>
        </w:rPr>
        <w:t xml:space="preserve"> se okrivljeni</w:t>
      </w:r>
      <w:r w:rsidR="006D4005">
        <w:rPr>
          <w:rFonts w:ascii="Arial" w:hAnsi="Arial" w:cs="Arial"/>
        </w:rPr>
        <w:t>ku</w:t>
      </w:r>
      <w:r w:rsidRPr="00BB50BF" w:rsidR="00AB636C">
        <w:rPr>
          <w:rFonts w:ascii="Arial" w:hAnsi="Arial" w:cs="Arial"/>
        </w:rPr>
        <w:t xml:space="preserve"> stavlja na teret</w:t>
      </w:r>
      <w:r w:rsidR="006D4005">
        <w:rPr>
          <w:rFonts w:ascii="Arial" w:hAnsi="Arial" w:cs="Arial"/>
        </w:rPr>
        <w:t xml:space="preserve"> onako kako je</w:t>
      </w:r>
      <w:r w:rsidR="00BE4861">
        <w:rPr>
          <w:rFonts w:ascii="Arial" w:hAnsi="Arial" w:cs="Arial"/>
        </w:rPr>
        <w:t xml:space="preserve"> opisan</w:t>
      </w:r>
      <w:r w:rsidR="00475F03">
        <w:rPr>
          <w:rFonts w:ascii="Arial" w:hAnsi="Arial" w:cs="Arial"/>
        </w:rPr>
        <w:t>o</w:t>
      </w:r>
      <w:r w:rsidR="00BE4861">
        <w:rPr>
          <w:rFonts w:ascii="Arial" w:hAnsi="Arial" w:cs="Arial"/>
        </w:rPr>
        <w:t xml:space="preserve"> </w:t>
      </w:r>
      <w:r w:rsidR="006D4005">
        <w:rPr>
          <w:rFonts w:ascii="Arial" w:hAnsi="Arial" w:cs="Arial"/>
        </w:rPr>
        <w:t xml:space="preserve">u činjeničnom </w:t>
      </w:r>
      <w:r w:rsidR="00475F03">
        <w:rPr>
          <w:rFonts w:ascii="Arial" w:hAnsi="Arial" w:cs="Arial"/>
        </w:rPr>
        <w:t>opisu radnje prekršaja ne predstavlja prekršaj</w:t>
      </w:r>
      <w:r w:rsidR="00BE4861">
        <w:rPr>
          <w:rFonts w:ascii="Arial" w:hAnsi="Arial" w:cs="Arial"/>
        </w:rPr>
        <w:t>.</w:t>
      </w:r>
    </w:p>
    <w:p w:rsidR="00BE27D7" w:rsidP="00B34D38" w:rsidRDefault="005F456B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41D41">
        <w:rPr>
          <w:rFonts w:ascii="Arial" w:hAnsi="Arial" w:cs="Arial"/>
        </w:rPr>
        <w:t xml:space="preserve">. </w:t>
      </w:r>
      <w:r w:rsidR="00B56AA4">
        <w:rPr>
          <w:rFonts w:ascii="Arial" w:hAnsi="Arial" w:cs="Arial"/>
        </w:rPr>
        <w:t xml:space="preserve">     </w:t>
      </w:r>
      <w:r w:rsidR="00783E0C">
        <w:rPr>
          <w:rFonts w:ascii="Arial" w:hAnsi="Arial" w:cs="Arial"/>
        </w:rPr>
        <w:tab/>
      </w:r>
      <w:r w:rsidR="00B41D41">
        <w:rPr>
          <w:rFonts w:ascii="Arial" w:hAnsi="Arial" w:cs="Arial"/>
        </w:rPr>
        <w:t>O</w:t>
      </w:r>
      <w:r w:rsidR="00FA5515">
        <w:rPr>
          <w:rFonts w:ascii="Arial" w:hAnsi="Arial" w:cs="Arial"/>
        </w:rPr>
        <w:t xml:space="preserve">dredbom </w:t>
      </w:r>
      <w:r w:rsidR="00F614D3">
        <w:rPr>
          <w:rFonts w:ascii="Arial" w:hAnsi="Arial" w:cs="Arial"/>
        </w:rPr>
        <w:t>članka</w:t>
      </w:r>
      <w:r w:rsidR="00EA6B45">
        <w:rPr>
          <w:rFonts w:ascii="Arial" w:hAnsi="Arial" w:cs="Arial"/>
        </w:rPr>
        <w:t xml:space="preserve"> </w:t>
      </w:r>
      <w:r w:rsidR="00BE4EDA">
        <w:rPr>
          <w:rFonts w:ascii="Arial" w:hAnsi="Arial" w:cs="Arial"/>
        </w:rPr>
        <w:t>3. stavak 1. Zakona o suzbijanju zlouporabe droga propisano je da se zabranjuje uzgoj biljke iz koje se može dobiti droga te izrada, posjedovanje, promet droga, biljki i dijelova biljki iz kojih se može d</w:t>
      </w:r>
      <w:r w:rsidR="00210FF4">
        <w:rPr>
          <w:rFonts w:ascii="Arial" w:hAnsi="Arial" w:cs="Arial"/>
        </w:rPr>
        <w:t xml:space="preserve">obiti droga i nove psihoaktivne </w:t>
      </w:r>
      <w:r w:rsidR="00BE4EDA">
        <w:rPr>
          <w:rFonts w:ascii="Arial" w:hAnsi="Arial" w:cs="Arial"/>
        </w:rPr>
        <w:t>tvari te tvari koje se mogu uporabiti za izradu droge i nove psihoaktivne tvari, os</w:t>
      </w:r>
      <w:r w:rsidR="00B34D38">
        <w:rPr>
          <w:rFonts w:ascii="Arial" w:hAnsi="Arial" w:cs="Arial"/>
        </w:rPr>
        <w:t>im pod</w:t>
      </w:r>
      <w:r w:rsidR="00210FF4">
        <w:rPr>
          <w:rFonts w:ascii="Arial" w:hAnsi="Arial" w:cs="Arial"/>
        </w:rPr>
        <w:t xml:space="preserve"> </w:t>
      </w:r>
      <w:r w:rsidR="00783E0C">
        <w:rPr>
          <w:rFonts w:ascii="Arial" w:hAnsi="Arial" w:cs="Arial"/>
        </w:rPr>
        <w:t>u</w:t>
      </w:r>
      <w:r w:rsidR="00B34D38">
        <w:rPr>
          <w:rFonts w:ascii="Arial" w:hAnsi="Arial" w:cs="Arial"/>
        </w:rPr>
        <w:t xml:space="preserve">vjetima </w:t>
      </w:r>
      <w:r w:rsidR="005E5C4F">
        <w:rPr>
          <w:rFonts w:ascii="Arial" w:hAnsi="Arial" w:cs="Arial"/>
        </w:rPr>
        <w:t xml:space="preserve">određenim ovim </w:t>
      </w:r>
      <w:r w:rsidR="00B34D38">
        <w:rPr>
          <w:rFonts w:ascii="Arial" w:hAnsi="Arial" w:cs="Arial"/>
        </w:rPr>
        <w:t>Z</w:t>
      </w:r>
      <w:r w:rsidR="00BE4EDA">
        <w:rPr>
          <w:rFonts w:ascii="Arial" w:hAnsi="Arial" w:cs="Arial"/>
        </w:rPr>
        <w:t>akonom u medicinske,</w:t>
      </w:r>
      <w:r w:rsidR="007A7CA7">
        <w:rPr>
          <w:rFonts w:ascii="Arial" w:hAnsi="Arial" w:cs="Arial"/>
        </w:rPr>
        <w:t xml:space="preserve"> veterinarske, znanstvenoistraž</w:t>
      </w:r>
      <w:r w:rsidR="00BE4EDA">
        <w:rPr>
          <w:rFonts w:ascii="Arial" w:hAnsi="Arial" w:cs="Arial"/>
        </w:rPr>
        <w:t>ivačke i nastavne svrhe.</w:t>
      </w:r>
      <w:r w:rsidR="00B34D38">
        <w:rPr>
          <w:rFonts w:ascii="Arial" w:hAnsi="Arial" w:cs="Arial"/>
        </w:rPr>
        <w:t xml:space="preserve"> Prema odredbi članka 54. stavak 1. u svezi stavka 1. točke 1. istog Zakona propisano je da će se fizička osoba kazniti novčanom kaznom u iznosu od 5.000,00 do 20.000,00 kuna ili kaznom zatvora do 90 dana ako posjeduje drogu, biljku, dijelove biljke iz kojih se može dobit</w:t>
      </w:r>
      <w:r w:rsidR="00C53B62">
        <w:rPr>
          <w:rFonts w:ascii="Arial" w:hAnsi="Arial" w:cs="Arial"/>
        </w:rPr>
        <w:t xml:space="preserve">i droga i </w:t>
      </w:r>
      <w:r w:rsidR="00B34D38">
        <w:rPr>
          <w:rFonts w:ascii="Arial" w:hAnsi="Arial" w:cs="Arial"/>
        </w:rPr>
        <w:t xml:space="preserve">nove psihoaktivne tvari te tvari koje se mogu uporabiti za izradu droge ili nove psihoaktivne tvari protivno odredbama ovog Zakona. </w:t>
      </w:r>
    </w:p>
    <w:p w:rsidR="00204CFD" w:rsidP="00B56AA4" w:rsidRDefault="005F456B">
      <w:pPr>
        <w:rPr>
          <w:rFonts w:ascii="Arial" w:hAnsi="Arial" w:cs="Arial"/>
        </w:rPr>
      </w:pPr>
      <w:r>
        <w:rPr>
          <w:rFonts w:ascii="Arial" w:hAnsi="Arial" w:cs="Arial"/>
        </w:rPr>
        <w:t>3.1</w:t>
      </w:r>
      <w:r w:rsidR="005E2DC2">
        <w:rPr>
          <w:rFonts w:ascii="Arial" w:hAnsi="Arial" w:cs="Arial"/>
        </w:rPr>
        <w:t>.</w:t>
      </w:r>
      <w:r w:rsidR="00B56AA4">
        <w:rPr>
          <w:rFonts w:ascii="Arial" w:hAnsi="Arial" w:cs="Arial"/>
        </w:rPr>
        <w:t xml:space="preserve"> </w:t>
      </w:r>
      <w:r w:rsidR="005E2DC2">
        <w:rPr>
          <w:rFonts w:ascii="Arial" w:hAnsi="Arial" w:cs="Arial"/>
        </w:rPr>
        <w:t xml:space="preserve"> </w:t>
      </w:r>
      <w:r w:rsidR="007A7CA7">
        <w:rPr>
          <w:rFonts w:ascii="Arial" w:hAnsi="Arial" w:cs="Arial"/>
        </w:rPr>
        <w:tab/>
      </w:r>
      <w:r w:rsidR="00475F03">
        <w:rPr>
          <w:rFonts w:ascii="Arial" w:hAnsi="Arial" w:cs="Arial"/>
        </w:rPr>
        <w:t xml:space="preserve">U konkretnom slučaju </w:t>
      </w:r>
      <w:r w:rsidR="006F36C7">
        <w:rPr>
          <w:rFonts w:ascii="Arial" w:hAnsi="Arial" w:cs="Arial"/>
        </w:rPr>
        <w:t>u činjeničnom opisu radnje prekršaja nisu navedene odlučne činjenice koje čine biće prekršajnog djela koje je okrivljeniku</w:t>
      </w:r>
      <w:r w:rsidR="00B34D38">
        <w:rPr>
          <w:rFonts w:ascii="Arial" w:hAnsi="Arial" w:cs="Arial"/>
        </w:rPr>
        <w:t xml:space="preserve"> stavljeno na teret, već je </w:t>
      </w:r>
      <w:r w:rsidR="006F36C7">
        <w:rPr>
          <w:rFonts w:ascii="Arial" w:hAnsi="Arial" w:cs="Arial"/>
        </w:rPr>
        <w:t xml:space="preserve"> </w:t>
      </w:r>
      <w:r w:rsidR="00E510C7">
        <w:rPr>
          <w:rFonts w:ascii="Arial" w:hAnsi="Arial" w:cs="Arial"/>
        </w:rPr>
        <w:t xml:space="preserve">navedeno da </w:t>
      </w:r>
      <w:r w:rsidR="00B34D38">
        <w:rPr>
          <w:rFonts w:ascii="Arial" w:hAnsi="Arial" w:cs="Arial"/>
        </w:rPr>
        <w:t xml:space="preserve"> je okrivljenik navedenog dana i vremena neovlašteno posjedovao</w:t>
      </w:r>
      <w:r w:rsidR="0080203C">
        <w:rPr>
          <w:rFonts w:ascii="Arial" w:hAnsi="Arial" w:cs="Arial"/>
        </w:rPr>
        <w:t xml:space="preserve"> dvije ručno smotane cigarete ispunjene duhanom i zelenom biljnom materijom  karakterističnog izgleda i mirisa nalik na konoplju tipa droga</w:t>
      </w:r>
      <w:r w:rsidR="00B34D38">
        <w:rPr>
          <w:rFonts w:ascii="Arial" w:hAnsi="Arial" w:cs="Arial"/>
        </w:rPr>
        <w:t xml:space="preserve">. </w:t>
      </w:r>
      <w:r w:rsidR="00204CFD">
        <w:rPr>
          <w:rFonts w:ascii="Arial" w:hAnsi="Arial" w:cs="Arial"/>
        </w:rPr>
        <w:t>Da bi se moglo zaključiti da se radi o prekršaju</w:t>
      </w:r>
      <w:r w:rsidR="00842DF5">
        <w:rPr>
          <w:rFonts w:ascii="Arial" w:hAnsi="Arial" w:cs="Arial"/>
        </w:rPr>
        <w:t>,</w:t>
      </w:r>
      <w:r w:rsidR="00204CFD">
        <w:rPr>
          <w:rFonts w:ascii="Arial" w:hAnsi="Arial" w:cs="Arial"/>
        </w:rPr>
        <w:t xml:space="preserve"> djelo prekršaja mora biti točno određeno na način da </w:t>
      </w:r>
      <w:r w:rsidR="001957C0">
        <w:rPr>
          <w:rFonts w:ascii="Arial" w:hAnsi="Arial" w:cs="Arial"/>
        </w:rPr>
        <w:t>bude jasno konkretizirano u pogledu svih bitni</w:t>
      </w:r>
      <w:r w:rsidR="00842DF5">
        <w:rPr>
          <w:rFonts w:ascii="Arial" w:hAnsi="Arial" w:cs="Arial"/>
        </w:rPr>
        <w:t>h odrednica koje čine prekršaj.</w:t>
      </w:r>
      <w:r w:rsidR="00204CFD">
        <w:rPr>
          <w:rFonts w:ascii="Arial" w:hAnsi="Arial" w:cs="Arial"/>
        </w:rPr>
        <w:t xml:space="preserve"> Ovakav činjenični opis u kojem nije </w:t>
      </w:r>
      <w:r w:rsidR="001957C0">
        <w:rPr>
          <w:rFonts w:ascii="Arial" w:hAnsi="Arial" w:cs="Arial"/>
        </w:rPr>
        <w:t xml:space="preserve">navedeno </w:t>
      </w:r>
      <w:r w:rsidR="00492EE0">
        <w:rPr>
          <w:rFonts w:ascii="Arial" w:hAnsi="Arial" w:cs="Arial"/>
        </w:rPr>
        <w:t xml:space="preserve">da bi okrivljenik kritičnom zgodom posjedovao drogu, već je navedeno </w:t>
      </w:r>
      <w:r w:rsidR="00825F02">
        <w:rPr>
          <w:rFonts w:ascii="Arial" w:hAnsi="Arial" w:cs="Arial"/>
        </w:rPr>
        <w:t>da je posjedovao zelenu</w:t>
      </w:r>
      <w:r w:rsidR="00492EE0">
        <w:rPr>
          <w:rFonts w:ascii="Arial" w:hAnsi="Arial" w:cs="Arial"/>
        </w:rPr>
        <w:t xml:space="preserve"> biljnu materiju karakterističnog izgleda i mirisa </w:t>
      </w:r>
      <w:r w:rsidR="00C45F46">
        <w:rPr>
          <w:rFonts w:ascii="Arial" w:hAnsi="Arial" w:cs="Arial"/>
        </w:rPr>
        <w:t>nalik na</w:t>
      </w:r>
      <w:r w:rsidR="00492EE0">
        <w:rPr>
          <w:rFonts w:ascii="Arial" w:hAnsi="Arial" w:cs="Arial"/>
        </w:rPr>
        <w:t xml:space="preserve"> konoplju tipa droga, </w:t>
      </w:r>
      <w:r w:rsidR="00204CFD">
        <w:rPr>
          <w:rFonts w:ascii="Arial" w:hAnsi="Arial" w:cs="Arial"/>
        </w:rPr>
        <w:t>nije po propisu prekršaj iz razloga što djelo nije određeno (odluka Visoko</w:t>
      </w:r>
      <w:r w:rsidR="00570F70">
        <w:rPr>
          <w:rFonts w:ascii="Arial" w:hAnsi="Arial" w:cs="Arial"/>
        </w:rPr>
        <w:t>g prekršajnog suda RH broj</w:t>
      </w:r>
      <w:r w:rsidR="001957C0">
        <w:rPr>
          <w:rFonts w:ascii="Arial" w:hAnsi="Arial" w:cs="Arial"/>
        </w:rPr>
        <w:t xml:space="preserve"> Jž-</w:t>
      </w:r>
      <w:r w:rsidR="00CF3AE4">
        <w:rPr>
          <w:rFonts w:ascii="Arial" w:hAnsi="Arial" w:cs="Arial"/>
        </w:rPr>
        <w:t>83</w:t>
      </w:r>
      <w:r w:rsidR="00A36E5A">
        <w:rPr>
          <w:rFonts w:ascii="Arial" w:hAnsi="Arial" w:cs="Arial"/>
        </w:rPr>
        <w:t>/</w:t>
      </w:r>
      <w:r w:rsidR="00204CFD">
        <w:rPr>
          <w:rFonts w:ascii="Arial" w:hAnsi="Arial" w:cs="Arial"/>
        </w:rPr>
        <w:t>2020 od 29. studenog 2022</w:t>
      </w:r>
      <w:r w:rsidR="002A601E">
        <w:rPr>
          <w:rFonts w:ascii="Arial" w:hAnsi="Arial" w:cs="Arial"/>
        </w:rPr>
        <w:t>.</w:t>
      </w:r>
      <w:r w:rsidR="00204CFD">
        <w:rPr>
          <w:rFonts w:ascii="Arial" w:hAnsi="Arial" w:cs="Arial"/>
        </w:rPr>
        <w:t xml:space="preserve">). </w:t>
      </w:r>
    </w:p>
    <w:p w:rsidR="004B1EAD" w:rsidP="00B56AA4" w:rsidRDefault="005F456B">
      <w:pPr>
        <w:rPr>
          <w:rFonts w:ascii="Arial" w:hAnsi="Arial" w:cs="Arial"/>
        </w:rPr>
      </w:pPr>
      <w:r>
        <w:rPr>
          <w:rFonts w:ascii="Arial" w:hAnsi="Arial" w:cs="Arial"/>
        </w:rPr>
        <w:t>3.2</w:t>
      </w:r>
      <w:r w:rsidR="00E1193C">
        <w:rPr>
          <w:rFonts w:ascii="Arial" w:hAnsi="Arial" w:cs="Arial"/>
        </w:rPr>
        <w:t>.</w:t>
      </w:r>
      <w:r w:rsidR="007A7CA7">
        <w:rPr>
          <w:rFonts w:ascii="Arial" w:hAnsi="Arial" w:cs="Arial"/>
        </w:rPr>
        <w:tab/>
      </w:r>
      <w:r w:rsidRPr="00BB50BF" w:rsidR="008E07A5">
        <w:rPr>
          <w:rFonts w:ascii="Arial" w:hAnsi="Arial" w:cs="Arial"/>
        </w:rPr>
        <w:t>Iz na</w:t>
      </w:r>
      <w:r w:rsidRPr="00BB50BF" w:rsidR="00DE61C8">
        <w:rPr>
          <w:rFonts w:ascii="Arial" w:hAnsi="Arial" w:cs="Arial"/>
        </w:rPr>
        <w:t xml:space="preserve">prijed navedenog proizlazi </w:t>
      </w:r>
      <w:r w:rsidR="004B1EAD">
        <w:rPr>
          <w:rFonts w:ascii="Arial" w:hAnsi="Arial" w:cs="Arial"/>
        </w:rPr>
        <w:t>da u činjeničnom opisu</w:t>
      </w:r>
      <w:r w:rsidR="00164971">
        <w:rPr>
          <w:rFonts w:ascii="Arial" w:hAnsi="Arial" w:cs="Arial"/>
        </w:rPr>
        <w:t xml:space="preserve"> </w:t>
      </w:r>
      <w:r w:rsidR="004B1EAD">
        <w:rPr>
          <w:rFonts w:ascii="Arial" w:hAnsi="Arial" w:cs="Arial"/>
        </w:rPr>
        <w:t xml:space="preserve">radnje </w:t>
      </w:r>
      <w:r w:rsidR="00164971">
        <w:rPr>
          <w:rFonts w:ascii="Arial" w:hAnsi="Arial" w:cs="Arial"/>
        </w:rPr>
        <w:t>prekršaja</w:t>
      </w:r>
      <w:r w:rsidR="009A12DC">
        <w:rPr>
          <w:rFonts w:ascii="Arial" w:hAnsi="Arial" w:cs="Arial"/>
        </w:rPr>
        <w:t xml:space="preserve">, a za koji je sud vezan, </w:t>
      </w:r>
      <w:r w:rsidR="004B1EAD">
        <w:rPr>
          <w:rFonts w:ascii="Arial" w:hAnsi="Arial" w:cs="Arial"/>
        </w:rPr>
        <w:t>nedostaju</w:t>
      </w:r>
      <w:r w:rsidR="00164971">
        <w:rPr>
          <w:rFonts w:ascii="Arial" w:hAnsi="Arial" w:cs="Arial"/>
        </w:rPr>
        <w:t xml:space="preserve"> </w:t>
      </w:r>
      <w:r w:rsidR="004B1EAD">
        <w:rPr>
          <w:rFonts w:ascii="Arial" w:hAnsi="Arial" w:cs="Arial"/>
        </w:rPr>
        <w:t xml:space="preserve">bitna obilježja </w:t>
      </w:r>
      <w:r w:rsidR="00CD59DE">
        <w:rPr>
          <w:rFonts w:ascii="Arial" w:hAnsi="Arial" w:cs="Arial"/>
        </w:rPr>
        <w:t>djela prekršaja koje</w:t>
      </w:r>
      <w:r w:rsidR="00164971">
        <w:rPr>
          <w:rFonts w:ascii="Arial" w:hAnsi="Arial" w:cs="Arial"/>
        </w:rPr>
        <w:t xml:space="preserve"> se ok</w:t>
      </w:r>
      <w:r w:rsidR="005E2DC2">
        <w:rPr>
          <w:rFonts w:ascii="Arial" w:hAnsi="Arial" w:cs="Arial"/>
        </w:rPr>
        <w:t>rivljeniku</w:t>
      </w:r>
      <w:r w:rsidR="006C0935">
        <w:rPr>
          <w:rFonts w:ascii="Arial" w:hAnsi="Arial" w:cs="Arial"/>
        </w:rPr>
        <w:t xml:space="preserve"> stavlja na teret</w:t>
      </w:r>
      <w:r w:rsidR="00164971">
        <w:rPr>
          <w:rFonts w:ascii="Arial" w:hAnsi="Arial" w:cs="Arial"/>
        </w:rPr>
        <w:t xml:space="preserve">, </w:t>
      </w:r>
      <w:r w:rsidR="00797B27">
        <w:rPr>
          <w:rFonts w:ascii="Arial" w:hAnsi="Arial" w:cs="Arial"/>
        </w:rPr>
        <w:t>zbog</w:t>
      </w:r>
      <w:r w:rsidR="009A12DC">
        <w:rPr>
          <w:rFonts w:ascii="Arial" w:hAnsi="Arial" w:cs="Arial"/>
        </w:rPr>
        <w:t xml:space="preserve"> čega </w:t>
      </w:r>
      <w:r w:rsidR="004B1EAD">
        <w:rPr>
          <w:rFonts w:ascii="Arial" w:hAnsi="Arial" w:cs="Arial"/>
        </w:rPr>
        <w:t>djelo na način kako se to okrivljeniku stavlja na teret po propisu nije prekršaj. Zbog svega navedenog, a temeljem citirane zakonske odredb</w:t>
      </w:r>
      <w:r w:rsidR="009A12DC">
        <w:rPr>
          <w:rFonts w:ascii="Arial" w:hAnsi="Arial" w:cs="Arial"/>
        </w:rPr>
        <w:t>e</w:t>
      </w:r>
      <w:r w:rsidR="00842DF5">
        <w:rPr>
          <w:rFonts w:ascii="Arial" w:hAnsi="Arial" w:cs="Arial"/>
        </w:rPr>
        <w:t>,</w:t>
      </w:r>
      <w:r w:rsidR="009A12DC">
        <w:rPr>
          <w:rFonts w:ascii="Arial" w:hAnsi="Arial" w:cs="Arial"/>
        </w:rPr>
        <w:t xml:space="preserve"> odlučeno </w:t>
      </w:r>
      <w:r w:rsidR="004B1EAD">
        <w:rPr>
          <w:rFonts w:ascii="Arial" w:hAnsi="Arial" w:cs="Arial"/>
        </w:rPr>
        <w:t xml:space="preserve">je </w:t>
      </w:r>
      <w:r w:rsidR="009A12DC">
        <w:rPr>
          <w:rFonts w:ascii="Arial" w:hAnsi="Arial" w:cs="Arial"/>
        </w:rPr>
        <w:t>kao u izreci ove presude</w:t>
      </w:r>
      <w:r w:rsidR="004B1EAD">
        <w:rPr>
          <w:rFonts w:ascii="Arial" w:hAnsi="Arial" w:cs="Arial"/>
        </w:rPr>
        <w:t xml:space="preserve">. </w:t>
      </w:r>
      <w:r w:rsidR="009A12DC">
        <w:rPr>
          <w:rFonts w:ascii="Arial" w:hAnsi="Arial" w:cs="Arial"/>
        </w:rPr>
        <w:t xml:space="preserve"> </w:t>
      </w:r>
    </w:p>
    <w:p w:rsidR="008E07A5" w:rsidP="00B56AA4" w:rsidRDefault="005F456B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1193C">
        <w:rPr>
          <w:rFonts w:ascii="Arial" w:hAnsi="Arial" w:cs="Arial"/>
        </w:rPr>
        <w:t xml:space="preserve">. </w:t>
      </w:r>
      <w:r w:rsidR="00B56AA4">
        <w:rPr>
          <w:rFonts w:ascii="Arial" w:hAnsi="Arial" w:cs="Arial"/>
        </w:rPr>
        <w:t xml:space="preserve">     </w:t>
      </w:r>
      <w:r w:rsidR="00022CFA">
        <w:rPr>
          <w:rFonts w:ascii="Arial" w:hAnsi="Arial" w:cs="Arial"/>
        </w:rPr>
        <w:tab/>
      </w:r>
      <w:r w:rsidR="006B5DC9">
        <w:rPr>
          <w:rFonts w:ascii="Arial" w:hAnsi="Arial" w:cs="Arial"/>
        </w:rPr>
        <w:t xml:space="preserve">S obzirom </w:t>
      </w:r>
      <w:r w:rsidR="005E2DC2">
        <w:rPr>
          <w:rFonts w:ascii="Arial" w:hAnsi="Arial" w:cs="Arial"/>
        </w:rPr>
        <w:t xml:space="preserve">na to da je okrivljenik </w:t>
      </w:r>
      <w:r w:rsidRPr="00BB50BF" w:rsidR="008E07A5">
        <w:rPr>
          <w:rFonts w:ascii="Arial" w:hAnsi="Arial" w:cs="Arial"/>
        </w:rPr>
        <w:t>oslobođen optužbe, trošak prekršajnog postupka pada na ter</w:t>
      </w:r>
      <w:r w:rsidR="00E1193C">
        <w:rPr>
          <w:rFonts w:ascii="Arial" w:hAnsi="Arial" w:cs="Arial"/>
        </w:rPr>
        <w:t>et proračunskih sredstava ovog s</w:t>
      </w:r>
      <w:r w:rsidRPr="00BB50BF" w:rsidR="008E07A5">
        <w:rPr>
          <w:rFonts w:ascii="Arial" w:hAnsi="Arial" w:cs="Arial"/>
        </w:rPr>
        <w:t>uda.</w:t>
      </w:r>
    </w:p>
    <w:p w:rsidRPr="00BB50BF" w:rsidR="00CE6DFF" w:rsidP="008E07A5" w:rsidRDefault="00CE6DFF">
      <w:pPr>
        <w:ind w:firstLine="708"/>
        <w:rPr>
          <w:rFonts w:ascii="Arial" w:hAnsi="Arial" w:cs="Arial"/>
        </w:rPr>
      </w:pPr>
    </w:p>
    <w:p w:rsidRPr="00BB50BF" w:rsidR="00285F4B" w:rsidP="000A525C" w:rsidRDefault="00285F4B">
      <w:pPr>
        <w:pStyle w:val="Naslov4"/>
        <w:jc w:val="center"/>
        <w:rPr>
          <w:rFonts w:ascii="Arial" w:hAnsi="Arial" w:cs="Arial"/>
          <w:b w:val="false"/>
        </w:rPr>
      </w:pPr>
      <w:r w:rsidRPr="00BB50BF">
        <w:rPr>
          <w:rFonts w:ascii="Arial" w:hAnsi="Arial" w:cs="Arial"/>
          <w:b w:val="false"/>
        </w:rPr>
        <w:t>U Zagrebu</w:t>
      </w:r>
      <w:r w:rsidR="007871FE">
        <w:rPr>
          <w:rFonts w:ascii="Arial" w:hAnsi="Arial" w:cs="Arial"/>
          <w:b w:val="false"/>
        </w:rPr>
        <w:t xml:space="preserve"> 17</w:t>
      </w:r>
      <w:r w:rsidR="0080203C">
        <w:rPr>
          <w:rFonts w:ascii="Arial" w:hAnsi="Arial" w:cs="Arial"/>
          <w:b w:val="false"/>
        </w:rPr>
        <w:t>. travnja</w:t>
      </w:r>
      <w:r w:rsidR="00022CFA">
        <w:rPr>
          <w:rFonts w:ascii="Arial" w:hAnsi="Arial" w:cs="Arial"/>
          <w:b w:val="false"/>
        </w:rPr>
        <w:t xml:space="preserve"> 2026</w:t>
      </w:r>
      <w:r w:rsidR="003646C1">
        <w:rPr>
          <w:rFonts w:ascii="Arial" w:hAnsi="Arial" w:cs="Arial"/>
          <w:b w:val="false"/>
        </w:rPr>
        <w:t>.</w:t>
      </w:r>
    </w:p>
    <w:p w:rsidRPr="00BB50BF" w:rsidR="000A525C" w:rsidP="003724CE" w:rsidRDefault="000A525C">
      <w:pPr>
        <w:pStyle w:val="Naslov4"/>
        <w:jc w:val="left"/>
        <w:rPr>
          <w:rFonts w:ascii="Arial" w:hAnsi="Arial" w:cs="Arial"/>
          <w:b w:val="false"/>
        </w:rPr>
      </w:pPr>
    </w:p>
    <w:p w:rsidRPr="00BB50BF" w:rsidR="00786276" w:rsidP="003724CE" w:rsidRDefault="009A12DC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  </w:t>
      </w:r>
      <w:r w:rsidR="00022CFA">
        <w:rPr>
          <w:rFonts w:ascii="Arial" w:hAnsi="Arial" w:cs="Arial"/>
          <w:b w:val="false"/>
        </w:rPr>
        <w:t xml:space="preserve">      </w:t>
      </w:r>
      <w:r w:rsidRPr="00BB50BF" w:rsidR="00005898">
        <w:rPr>
          <w:rFonts w:ascii="Arial" w:hAnsi="Arial" w:cs="Arial"/>
          <w:b w:val="false"/>
        </w:rPr>
        <w:t>Zapisničarka</w:t>
      </w:r>
      <w:r w:rsidRPr="00BB50BF" w:rsidR="006A2F9E">
        <w:rPr>
          <w:rFonts w:ascii="Arial" w:hAnsi="Arial" w:cs="Arial"/>
          <w:b w:val="false"/>
        </w:rPr>
        <w:t xml:space="preserve"> </w:t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 xml:space="preserve">  </w:t>
      </w:r>
      <w:r w:rsidR="00022CFA">
        <w:rPr>
          <w:rFonts w:ascii="Arial" w:hAnsi="Arial" w:cs="Arial"/>
          <w:b w:val="false"/>
        </w:rPr>
        <w:t xml:space="preserve"> </w:t>
      </w:r>
      <w:r w:rsidRPr="00BB50BF" w:rsidR="000663D2">
        <w:rPr>
          <w:rFonts w:ascii="Arial" w:hAnsi="Arial" w:cs="Arial"/>
          <w:b w:val="false"/>
        </w:rPr>
        <w:t>Sutkinja</w:t>
      </w:r>
    </w:p>
    <w:p w:rsidR="005620D1" w:rsidP="00A36E5A" w:rsidRDefault="00E1193C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  Ivana Kraljić</w:t>
      </w:r>
      <w:r w:rsidR="00022CFA">
        <w:rPr>
          <w:rFonts w:ascii="Arial" w:hAnsi="Arial" w:cs="Arial"/>
          <w:b w:val="false"/>
        </w:rPr>
        <w:t xml:space="preserve"> Ožbolt</w:t>
      </w:r>
      <w:r w:rsidRPr="00BB50BF" w:rsidR="00467FC6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 xml:space="preserve"> </w:t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Pr="00BB50BF" w:rsidR="006A2F9E">
        <w:rPr>
          <w:rFonts w:ascii="Arial" w:hAnsi="Arial" w:cs="Arial"/>
          <w:b w:val="false"/>
        </w:rPr>
        <w:tab/>
      </w:r>
      <w:r w:rsidR="00022CFA">
        <w:rPr>
          <w:rFonts w:ascii="Arial" w:hAnsi="Arial" w:cs="Arial"/>
          <w:b w:val="false"/>
        </w:rPr>
        <w:t xml:space="preserve">                  </w:t>
      </w:r>
      <w:r>
        <w:rPr>
          <w:rFonts w:ascii="Arial" w:hAnsi="Arial" w:cs="Arial"/>
          <w:b w:val="false"/>
        </w:rPr>
        <w:t>Katarina Jurišić</w:t>
      </w:r>
    </w:p>
    <w:p w:rsidRPr="00A36E5A" w:rsidR="00A36E5A" w:rsidP="00A36E5A" w:rsidRDefault="00A36E5A"/>
    <w:p w:rsidRPr="00BB50BF" w:rsidR="00C57290" w:rsidP="006C0935" w:rsidRDefault="005E2DC2">
      <w:pPr>
        <w:rPr>
          <w:rFonts w:ascii="Arial" w:hAnsi="Arial" w:cs="Arial"/>
        </w:rPr>
      </w:pPr>
      <w:r>
        <w:rPr>
          <w:rFonts w:ascii="Arial" w:hAnsi="Arial" w:cs="Arial"/>
          <w:bCs/>
        </w:rPr>
        <w:tab/>
      </w:r>
      <w:r w:rsidRPr="00BB50BF">
        <w:rPr>
          <w:rFonts w:ascii="Arial" w:hAnsi="Arial" w:cs="Arial"/>
          <w:bCs/>
        </w:rPr>
        <w:t>Uputa o  pravnom lijeku</w:t>
      </w:r>
      <w:r w:rsidRPr="00BB50BF" w:rsidR="00C57290">
        <w:rPr>
          <w:rFonts w:ascii="Arial" w:hAnsi="Arial" w:cs="Arial"/>
          <w:bCs/>
        </w:rPr>
        <w:t>:</w:t>
      </w:r>
    </w:p>
    <w:p w:rsidR="006E7D27" w:rsidP="005E2DC2" w:rsidRDefault="00C57290">
      <w:pPr>
        <w:rPr>
          <w:rFonts w:ascii="Arial" w:hAnsi="Arial" w:cs="Arial"/>
        </w:rPr>
      </w:pPr>
      <w:r w:rsidRPr="00BB50BF">
        <w:rPr>
          <w:rFonts w:ascii="Arial" w:hAnsi="Arial" w:cs="Arial"/>
        </w:rPr>
        <w:tab/>
        <w:t>Protiv presude dopuštena je žalba u roku od 8 dana od da</w:t>
      </w:r>
      <w:r w:rsidRPr="00BB50BF" w:rsidR="00420043">
        <w:rPr>
          <w:rFonts w:ascii="Arial" w:hAnsi="Arial" w:cs="Arial"/>
        </w:rPr>
        <w:t xml:space="preserve">na dostave  prijepisa presude. </w:t>
      </w:r>
      <w:r w:rsidR="0020403D">
        <w:rPr>
          <w:rFonts w:ascii="Arial" w:hAnsi="Arial" w:cs="Arial"/>
        </w:rPr>
        <w:t>Žalba se podnosi Općinskom p</w:t>
      </w:r>
      <w:r w:rsidRPr="00BB50BF">
        <w:rPr>
          <w:rFonts w:ascii="Arial" w:hAnsi="Arial" w:cs="Arial"/>
        </w:rPr>
        <w:t xml:space="preserve">rekršajnom sudu u Zagrebu, </w:t>
      </w:r>
      <w:r w:rsidRPr="00BB50BF" w:rsidR="00467FC6">
        <w:rPr>
          <w:rFonts w:ascii="Arial" w:hAnsi="Arial" w:cs="Arial"/>
        </w:rPr>
        <w:t xml:space="preserve">Avenija </w:t>
      </w:r>
      <w:r w:rsidRPr="00BB50BF" w:rsidR="00467FC6">
        <w:rPr>
          <w:rFonts w:ascii="Arial" w:hAnsi="Arial" w:cs="Arial"/>
        </w:rPr>
        <w:lastRenderedPageBreak/>
        <w:t>Dubrovnik 8,</w:t>
      </w:r>
      <w:r w:rsidRPr="00BB50BF">
        <w:rPr>
          <w:rFonts w:ascii="Arial" w:hAnsi="Arial" w:cs="Arial"/>
        </w:rPr>
        <w:t xml:space="preserve"> u dva primjerka, a o žalbi odlučuje Visoki prekršajni sud Republike Hrvatske.</w:t>
      </w:r>
    </w:p>
    <w:p w:rsidRPr="005E2DC2" w:rsidR="005E2DC2" w:rsidP="005E2DC2" w:rsidRDefault="005E2DC2">
      <w:pPr>
        <w:rPr>
          <w:rFonts w:ascii="Arial" w:hAnsi="Arial" w:cs="Arial"/>
        </w:rPr>
      </w:pPr>
    </w:p>
    <w:p w:rsidR="008E07A5" w:rsidP="005E2DC2" w:rsidRDefault="005E2D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BB50BF" w:rsidR="005620D1">
        <w:rPr>
          <w:rFonts w:ascii="Arial" w:hAnsi="Arial" w:cs="Arial"/>
          <w:bCs/>
        </w:rPr>
        <w:t>Dostavna naredba:</w:t>
      </w:r>
    </w:p>
    <w:p w:rsidRPr="00B56AA4" w:rsidR="00B56AA4" w:rsidP="00F82112" w:rsidRDefault="001D7207">
      <w:pPr>
        <w:pStyle w:val="Odlomakpopisa"/>
        <w:numPr>
          <w:ilvl w:val="0"/>
          <w:numId w:val="5"/>
        </w:numPr>
        <w:spacing w:after="120"/>
        <w:rPr>
          <w:rFonts w:ascii="Arial" w:hAnsi="Arial" w:cs="Arial"/>
        </w:rPr>
      </w:pPr>
      <w:r w:rsidRPr="00B56AA4">
        <w:rPr>
          <w:rFonts w:ascii="Arial" w:hAnsi="Arial" w:cs="Arial"/>
        </w:rPr>
        <w:t>o</w:t>
      </w:r>
      <w:r w:rsidRPr="00B56AA4" w:rsidR="008F2678">
        <w:rPr>
          <w:rFonts w:ascii="Arial" w:hAnsi="Arial" w:cs="Arial"/>
        </w:rPr>
        <w:t>krivljen</w:t>
      </w:r>
      <w:r w:rsidRPr="00B56AA4" w:rsidR="00E1193C">
        <w:rPr>
          <w:rFonts w:ascii="Arial" w:hAnsi="Arial" w:cs="Arial"/>
        </w:rPr>
        <w:t>ik</w:t>
      </w:r>
      <w:r w:rsidRPr="00B56AA4" w:rsidR="008F2678">
        <w:rPr>
          <w:rFonts w:ascii="Arial" w:hAnsi="Arial" w:cs="Arial"/>
        </w:rPr>
        <w:t>:</w:t>
      </w:r>
      <w:r w:rsidRPr="008F2678" w:rsidR="008F2678">
        <w:t xml:space="preserve"> </w:t>
      </w:r>
      <w:r w:rsidRPr="0080203C" w:rsidR="0080203C">
        <w:rPr>
          <w:rFonts w:ascii="Arial" w:hAnsi="Arial" w:cs="Arial"/>
        </w:rPr>
        <w:t>Dominick Krsnik, Virska ulica 1A</w:t>
      </w:r>
      <w:r w:rsidRPr="00492EE0" w:rsidR="00492EE0">
        <w:rPr>
          <w:rFonts w:ascii="Arial" w:hAnsi="Arial" w:cs="Arial"/>
        </w:rPr>
        <w:t>, 10090 Zagreb</w:t>
      </w:r>
    </w:p>
    <w:p w:rsidRPr="00B56AA4" w:rsidR="008F2678" w:rsidP="00F82112" w:rsidRDefault="001D7207">
      <w:pPr>
        <w:pStyle w:val="Odlomakpopisa"/>
        <w:numPr>
          <w:ilvl w:val="0"/>
          <w:numId w:val="5"/>
        </w:numPr>
        <w:spacing w:after="120"/>
        <w:rPr>
          <w:rFonts w:ascii="Arial" w:hAnsi="Arial" w:cs="Arial"/>
        </w:rPr>
      </w:pPr>
      <w:r w:rsidRPr="00B56AA4">
        <w:rPr>
          <w:rFonts w:ascii="Arial" w:hAnsi="Arial" w:cs="Arial"/>
        </w:rPr>
        <w:t>t</w:t>
      </w:r>
      <w:r w:rsidRPr="00B56AA4" w:rsidR="00E1193C">
        <w:rPr>
          <w:rFonts w:ascii="Arial" w:hAnsi="Arial" w:cs="Arial"/>
        </w:rPr>
        <w:t>užitelj:</w:t>
      </w:r>
      <w:r w:rsidRPr="00B56AA4" w:rsidR="00CD59DE">
        <w:rPr>
          <w:rFonts w:ascii="Arial" w:hAnsi="Arial" w:cs="Arial"/>
        </w:rPr>
        <w:t xml:space="preserve"> PU zagre</w:t>
      </w:r>
      <w:r w:rsidR="00B56AA4">
        <w:rPr>
          <w:rFonts w:ascii="Arial" w:hAnsi="Arial" w:cs="Arial"/>
        </w:rPr>
        <w:t xml:space="preserve">bačka, </w:t>
      </w:r>
      <w:r w:rsidRPr="00B56AA4" w:rsidR="0002757D">
        <w:rPr>
          <w:rFonts w:ascii="Arial" w:hAnsi="Arial" w:cs="Arial"/>
        </w:rPr>
        <w:t>II</w:t>
      </w:r>
      <w:r w:rsidRPr="00B56AA4" w:rsidR="00AC60B1">
        <w:rPr>
          <w:rFonts w:ascii="Arial" w:hAnsi="Arial" w:cs="Arial"/>
        </w:rPr>
        <w:t xml:space="preserve"> policijska postaja</w:t>
      </w:r>
    </w:p>
    <w:p w:rsidRPr="000F6388" w:rsidR="005620D1" w:rsidP="000F6388" w:rsidRDefault="00D223EA">
      <w:pPr>
        <w:pStyle w:val="Odlomakpopisa"/>
        <w:numPr>
          <w:ilvl w:val="0"/>
          <w:numId w:val="5"/>
        </w:numPr>
        <w:spacing w:after="120"/>
        <w:rPr>
          <w:rFonts w:ascii="Arial" w:hAnsi="Arial" w:cs="Arial"/>
        </w:rPr>
      </w:pPr>
      <w:r w:rsidRPr="008F2678">
        <w:rPr>
          <w:rFonts w:ascii="Arial" w:hAnsi="Arial" w:cs="Arial"/>
        </w:rPr>
        <w:t>spis</w:t>
      </w:r>
      <w:r w:rsidRPr="008F2678" w:rsidR="00467FC6">
        <w:rPr>
          <w:rFonts w:ascii="Arial" w:hAnsi="Arial" w:cs="Arial"/>
        </w:rPr>
        <w:t>.</w:t>
      </w:r>
    </w:p>
    <w:sectPr w:rsidRPr="000F6388" w:rsidR="005620D1" w:rsidSect="005B106F">
      <w:headerReference w:type="even" r:id="rId10"/>
      <w:headerReference w:type="default" r:id="rId11"/>
      <w:pgSz w:w="11906" w:h="16838"/>
      <w:pgMar w:top="1417" w:right="1417" w:bottom="1417" w:left="1417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0A35" w:rsidRDefault="00980A35">
      <w:r>
        <w:separator/>
      </w:r>
    </w:p>
  </w:endnote>
  <w:endnote w:type="continuationSeparator" w:id="0">
    <w:p w:rsidR="00980A35" w:rsidRDefault="00980A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0A35" w:rsidRDefault="00980A35">
      <w:r>
        <w:separator/>
      </w:r>
    </w:p>
  </w:footnote>
  <w:footnote w:type="continuationSeparator" w:id="0">
    <w:p w:rsidR="00980A35" w:rsidRDefault="00980A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6423" w:rsidP="00724E81" w:rsidRDefault="0084642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46423" w:rsidRDefault="0084642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D1C76" w:rsidR="00846423" w:rsidP="00620E07" w:rsidRDefault="0084642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5D1C76">
      <w:rPr>
        <w:rStyle w:val="Brojstranice"/>
        <w:rFonts w:ascii="Arial" w:hAnsi="Arial" w:cs="Arial"/>
      </w:rPr>
      <w:fldChar w:fldCharType="begin"/>
    </w:r>
    <w:r w:rsidRPr="005D1C76">
      <w:rPr>
        <w:rStyle w:val="Brojstranice"/>
        <w:rFonts w:ascii="Arial" w:hAnsi="Arial" w:cs="Arial"/>
      </w:rPr>
      <w:instrText xml:space="preserve">PAGE  </w:instrText>
    </w:r>
    <w:r w:rsidRPr="005D1C76">
      <w:rPr>
        <w:rStyle w:val="Brojstranice"/>
        <w:rFonts w:ascii="Arial" w:hAnsi="Arial" w:cs="Arial"/>
      </w:rPr>
      <w:fldChar w:fldCharType="separate"/>
    </w:r>
    <w:r w:rsidR="00E930C6">
      <w:rPr>
        <w:rStyle w:val="Brojstranice"/>
        <w:rFonts w:ascii="Arial" w:hAnsi="Arial" w:cs="Arial"/>
        <w:noProof/>
      </w:rPr>
      <w:t>3</w:t>
    </w:r>
    <w:r w:rsidRPr="005D1C76">
      <w:rPr>
        <w:rStyle w:val="Brojstranice"/>
        <w:rFonts w:ascii="Arial" w:hAnsi="Arial" w:cs="Arial"/>
      </w:rPr>
      <w:fldChar w:fldCharType="end"/>
    </w:r>
  </w:p>
  <w:p w:rsidRPr="005D1C76" w:rsidR="003C19B2" w:rsidP="005D1C76" w:rsidRDefault="00846423">
    <w:pPr>
      <w:pStyle w:val="Naslov1"/>
      <w:ind w:left="3540" w:firstLine="708"/>
      <w:jc w:val="right"/>
      <w:rPr>
        <w:rFonts w:ascii="Arial" w:hAnsi="Arial" w:cs="Arial"/>
        <w:b w:val="false"/>
        <w:sz w:val="24"/>
      </w:rPr>
    </w:pPr>
    <w:r w:rsidRPr="005D1C76">
      <w:rPr>
        <w:rFonts w:ascii="Arial" w:hAnsi="Arial" w:cs="Arial"/>
        <w:b w:val="false"/>
        <w:sz w:val="24"/>
      </w:rPr>
      <w:t xml:space="preserve">Poslovni broj: </w:t>
    </w:r>
    <w:r w:rsidR="00FB4AB7">
      <w:rPr>
        <w:rFonts w:ascii="Arial" w:hAnsi="Arial" w:cs="Arial"/>
        <w:b w:val="false"/>
        <w:sz w:val="24"/>
      </w:rPr>
      <w:t>Pp-5209/2026</w:t>
    </w:r>
    <w:r w:rsidR="001149BE">
      <w:rPr>
        <w:rFonts w:ascii="Arial" w:hAnsi="Arial" w:cs="Arial"/>
        <w:b w:val="false"/>
        <w:sz w:val="24"/>
      </w:rPr>
      <w:t>-</w:t>
    </w:r>
    <w:r w:rsidR="00210FF4">
      <w:rPr>
        <w:rFonts w:ascii="Arial" w:hAnsi="Arial" w:cs="Arial"/>
        <w:b w:val="false"/>
        <w:sz w:val="24"/>
      </w:rPr>
      <w:t>3</w:t>
    </w:r>
  </w:p>
  <w:p w:rsidRPr="005D1C76" w:rsidR="00846423" w:rsidRDefault="00846423">
    <w:pPr>
      <w:pStyle w:val="Zaglavlje"/>
      <w:jc w:val="center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E4375"/>
    <w:multiLevelType w:val="hybridMultilevel"/>
    <w:tmpl w:val="99D04EC0"/>
    <w:lvl w:ilvl="0" w:tplc="71E00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7E625D"/>
    <w:multiLevelType w:val="hybridMultilevel"/>
    <w:tmpl w:val="EE8025AE"/>
    <w:lvl w:ilvl="0" w:tplc="359C196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3302EB"/>
    <w:multiLevelType w:val="hybridMultilevel"/>
    <w:tmpl w:val="E1FC06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82945" v:ext="edit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3B96"/>
    <w:rsid w:val="0000499A"/>
    <w:rsid w:val="00005898"/>
    <w:rsid w:val="00011A82"/>
    <w:rsid w:val="00022C7F"/>
    <w:rsid w:val="00022CFA"/>
    <w:rsid w:val="0002757D"/>
    <w:rsid w:val="00031F7A"/>
    <w:rsid w:val="00052D49"/>
    <w:rsid w:val="000663D2"/>
    <w:rsid w:val="00091D97"/>
    <w:rsid w:val="000A525C"/>
    <w:rsid w:val="000B23DA"/>
    <w:rsid w:val="000B6F65"/>
    <w:rsid w:val="000C2DAF"/>
    <w:rsid w:val="000C649B"/>
    <w:rsid w:val="000D4C3C"/>
    <w:rsid w:val="000E1417"/>
    <w:rsid w:val="000F6388"/>
    <w:rsid w:val="0010050D"/>
    <w:rsid w:val="001024C7"/>
    <w:rsid w:val="00107B74"/>
    <w:rsid w:val="001149BE"/>
    <w:rsid w:val="00125572"/>
    <w:rsid w:val="00136779"/>
    <w:rsid w:val="001552BD"/>
    <w:rsid w:val="00164971"/>
    <w:rsid w:val="00170365"/>
    <w:rsid w:val="00171D70"/>
    <w:rsid w:val="00172361"/>
    <w:rsid w:val="001805F4"/>
    <w:rsid w:val="00183C85"/>
    <w:rsid w:val="001853E5"/>
    <w:rsid w:val="00190AB6"/>
    <w:rsid w:val="001957C0"/>
    <w:rsid w:val="001A0253"/>
    <w:rsid w:val="001D7207"/>
    <w:rsid w:val="001E581A"/>
    <w:rsid w:val="0020403D"/>
    <w:rsid w:val="002049C5"/>
    <w:rsid w:val="00204CFD"/>
    <w:rsid w:val="002055B4"/>
    <w:rsid w:val="00210FF4"/>
    <w:rsid w:val="002128BA"/>
    <w:rsid w:val="0022355B"/>
    <w:rsid w:val="00227846"/>
    <w:rsid w:val="0024404B"/>
    <w:rsid w:val="00256597"/>
    <w:rsid w:val="00256B76"/>
    <w:rsid w:val="002604EE"/>
    <w:rsid w:val="00261404"/>
    <w:rsid w:val="00266DCE"/>
    <w:rsid w:val="00280925"/>
    <w:rsid w:val="002849A6"/>
    <w:rsid w:val="00285F4B"/>
    <w:rsid w:val="002A3849"/>
    <w:rsid w:val="002A601E"/>
    <w:rsid w:val="002C1B9D"/>
    <w:rsid w:val="002C4B88"/>
    <w:rsid w:val="002E4C43"/>
    <w:rsid w:val="00300D17"/>
    <w:rsid w:val="00306312"/>
    <w:rsid w:val="003078CC"/>
    <w:rsid w:val="003467DC"/>
    <w:rsid w:val="00355EA5"/>
    <w:rsid w:val="00360801"/>
    <w:rsid w:val="00362957"/>
    <w:rsid w:val="003646C1"/>
    <w:rsid w:val="00367308"/>
    <w:rsid w:val="003724CE"/>
    <w:rsid w:val="0037544E"/>
    <w:rsid w:val="003776B8"/>
    <w:rsid w:val="0039453E"/>
    <w:rsid w:val="003962F0"/>
    <w:rsid w:val="003B3604"/>
    <w:rsid w:val="003C19B2"/>
    <w:rsid w:val="003C4C3D"/>
    <w:rsid w:val="003D622D"/>
    <w:rsid w:val="003F6F5D"/>
    <w:rsid w:val="00412E12"/>
    <w:rsid w:val="00420043"/>
    <w:rsid w:val="00447BCC"/>
    <w:rsid w:val="00467FC6"/>
    <w:rsid w:val="00473158"/>
    <w:rsid w:val="00475F03"/>
    <w:rsid w:val="004839B8"/>
    <w:rsid w:val="00492EE0"/>
    <w:rsid w:val="004B1EAD"/>
    <w:rsid w:val="004C51F8"/>
    <w:rsid w:val="004C7B03"/>
    <w:rsid w:val="004D0C96"/>
    <w:rsid w:val="004D4DA6"/>
    <w:rsid w:val="004E3ED4"/>
    <w:rsid w:val="004E4CB9"/>
    <w:rsid w:val="004F5C61"/>
    <w:rsid w:val="00502329"/>
    <w:rsid w:val="00504296"/>
    <w:rsid w:val="005060E0"/>
    <w:rsid w:val="0050779F"/>
    <w:rsid w:val="00514C5A"/>
    <w:rsid w:val="00536081"/>
    <w:rsid w:val="00543D8B"/>
    <w:rsid w:val="005620D1"/>
    <w:rsid w:val="00570F70"/>
    <w:rsid w:val="00572D36"/>
    <w:rsid w:val="00574196"/>
    <w:rsid w:val="005752E4"/>
    <w:rsid w:val="00577BF4"/>
    <w:rsid w:val="00595995"/>
    <w:rsid w:val="005B106F"/>
    <w:rsid w:val="005B6198"/>
    <w:rsid w:val="005C6EFA"/>
    <w:rsid w:val="005D1C76"/>
    <w:rsid w:val="005E2DC2"/>
    <w:rsid w:val="005E3AA8"/>
    <w:rsid w:val="005E5C4F"/>
    <w:rsid w:val="005F2A26"/>
    <w:rsid w:val="005F30BB"/>
    <w:rsid w:val="005F456B"/>
    <w:rsid w:val="005F68DA"/>
    <w:rsid w:val="006031DA"/>
    <w:rsid w:val="00605F1A"/>
    <w:rsid w:val="0061019E"/>
    <w:rsid w:val="006143CD"/>
    <w:rsid w:val="00620E07"/>
    <w:rsid w:val="00641C6B"/>
    <w:rsid w:val="0064797D"/>
    <w:rsid w:val="006524ED"/>
    <w:rsid w:val="00654956"/>
    <w:rsid w:val="00662973"/>
    <w:rsid w:val="00663E11"/>
    <w:rsid w:val="00667AA8"/>
    <w:rsid w:val="006743B2"/>
    <w:rsid w:val="00687592"/>
    <w:rsid w:val="00690140"/>
    <w:rsid w:val="006A2F9E"/>
    <w:rsid w:val="006B5DC9"/>
    <w:rsid w:val="006C0935"/>
    <w:rsid w:val="006C3BD7"/>
    <w:rsid w:val="006C73A2"/>
    <w:rsid w:val="006D4005"/>
    <w:rsid w:val="006D7DF8"/>
    <w:rsid w:val="006E26A1"/>
    <w:rsid w:val="006E6B7F"/>
    <w:rsid w:val="006E7D27"/>
    <w:rsid w:val="006F09AE"/>
    <w:rsid w:val="006F36C7"/>
    <w:rsid w:val="00701ED8"/>
    <w:rsid w:val="007051F3"/>
    <w:rsid w:val="00714175"/>
    <w:rsid w:val="00717552"/>
    <w:rsid w:val="00724E81"/>
    <w:rsid w:val="00734C27"/>
    <w:rsid w:val="00747D31"/>
    <w:rsid w:val="00755E1E"/>
    <w:rsid w:val="00756B7F"/>
    <w:rsid w:val="00761C44"/>
    <w:rsid w:val="00773AB1"/>
    <w:rsid w:val="00783E0C"/>
    <w:rsid w:val="007849CA"/>
    <w:rsid w:val="00786276"/>
    <w:rsid w:val="007871FE"/>
    <w:rsid w:val="00795DD2"/>
    <w:rsid w:val="00797B27"/>
    <w:rsid w:val="00797DEC"/>
    <w:rsid w:val="007A1D7C"/>
    <w:rsid w:val="007A2B7C"/>
    <w:rsid w:val="007A7CA7"/>
    <w:rsid w:val="007D2231"/>
    <w:rsid w:val="007E194E"/>
    <w:rsid w:val="007E7F33"/>
    <w:rsid w:val="0080203C"/>
    <w:rsid w:val="008027FB"/>
    <w:rsid w:val="008059E1"/>
    <w:rsid w:val="00814B43"/>
    <w:rsid w:val="00823C44"/>
    <w:rsid w:val="00823EAE"/>
    <w:rsid w:val="00825F02"/>
    <w:rsid w:val="00831019"/>
    <w:rsid w:val="00837D2C"/>
    <w:rsid w:val="00842DF5"/>
    <w:rsid w:val="00846423"/>
    <w:rsid w:val="0086126E"/>
    <w:rsid w:val="00885A88"/>
    <w:rsid w:val="008950A9"/>
    <w:rsid w:val="008A22FE"/>
    <w:rsid w:val="008B6797"/>
    <w:rsid w:val="008C20D1"/>
    <w:rsid w:val="008C702F"/>
    <w:rsid w:val="008D24F9"/>
    <w:rsid w:val="008E07A5"/>
    <w:rsid w:val="008E3D30"/>
    <w:rsid w:val="008E46C0"/>
    <w:rsid w:val="008F2678"/>
    <w:rsid w:val="008F2C89"/>
    <w:rsid w:val="008F4ED4"/>
    <w:rsid w:val="009046F1"/>
    <w:rsid w:val="00904942"/>
    <w:rsid w:val="00920F99"/>
    <w:rsid w:val="00923976"/>
    <w:rsid w:val="00924F94"/>
    <w:rsid w:val="00933FB2"/>
    <w:rsid w:val="00934FD9"/>
    <w:rsid w:val="00936986"/>
    <w:rsid w:val="00941B87"/>
    <w:rsid w:val="0095187D"/>
    <w:rsid w:val="00952DE6"/>
    <w:rsid w:val="00955A7F"/>
    <w:rsid w:val="00955B07"/>
    <w:rsid w:val="009568A8"/>
    <w:rsid w:val="00980A35"/>
    <w:rsid w:val="009868CF"/>
    <w:rsid w:val="0099195F"/>
    <w:rsid w:val="00997263"/>
    <w:rsid w:val="009A12DC"/>
    <w:rsid w:val="009B25ED"/>
    <w:rsid w:val="009B3E9B"/>
    <w:rsid w:val="009C19AE"/>
    <w:rsid w:val="009E197B"/>
    <w:rsid w:val="009F0242"/>
    <w:rsid w:val="009F2CC6"/>
    <w:rsid w:val="00A04962"/>
    <w:rsid w:val="00A1388E"/>
    <w:rsid w:val="00A1794C"/>
    <w:rsid w:val="00A36E5A"/>
    <w:rsid w:val="00A40928"/>
    <w:rsid w:val="00A435C4"/>
    <w:rsid w:val="00A63433"/>
    <w:rsid w:val="00A80866"/>
    <w:rsid w:val="00A8129E"/>
    <w:rsid w:val="00A9037C"/>
    <w:rsid w:val="00AA668A"/>
    <w:rsid w:val="00AB127A"/>
    <w:rsid w:val="00AB636C"/>
    <w:rsid w:val="00AB76CC"/>
    <w:rsid w:val="00AC3C58"/>
    <w:rsid w:val="00AC4A90"/>
    <w:rsid w:val="00AC58B2"/>
    <w:rsid w:val="00AC60B1"/>
    <w:rsid w:val="00AD0B9C"/>
    <w:rsid w:val="00AE2F68"/>
    <w:rsid w:val="00AF2446"/>
    <w:rsid w:val="00B0336A"/>
    <w:rsid w:val="00B14630"/>
    <w:rsid w:val="00B34D38"/>
    <w:rsid w:val="00B36BAD"/>
    <w:rsid w:val="00B41D41"/>
    <w:rsid w:val="00B50823"/>
    <w:rsid w:val="00B55AC0"/>
    <w:rsid w:val="00B56AA4"/>
    <w:rsid w:val="00B648CD"/>
    <w:rsid w:val="00B66E72"/>
    <w:rsid w:val="00B70D95"/>
    <w:rsid w:val="00B738DF"/>
    <w:rsid w:val="00B7664C"/>
    <w:rsid w:val="00B9082B"/>
    <w:rsid w:val="00B925D3"/>
    <w:rsid w:val="00BA0FA9"/>
    <w:rsid w:val="00BA1E75"/>
    <w:rsid w:val="00BB16EF"/>
    <w:rsid w:val="00BB50BF"/>
    <w:rsid w:val="00BE0CA8"/>
    <w:rsid w:val="00BE27D7"/>
    <w:rsid w:val="00BE4861"/>
    <w:rsid w:val="00BE4EDA"/>
    <w:rsid w:val="00C16B07"/>
    <w:rsid w:val="00C22FED"/>
    <w:rsid w:val="00C2546D"/>
    <w:rsid w:val="00C45F46"/>
    <w:rsid w:val="00C52503"/>
    <w:rsid w:val="00C5330B"/>
    <w:rsid w:val="00C53B62"/>
    <w:rsid w:val="00C57290"/>
    <w:rsid w:val="00C65921"/>
    <w:rsid w:val="00C65ABC"/>
    <w:rsid w:val="00C8091F"/>
    <w:rsid w:val="00C87317"/>
    <w:rsid w:val="00C92AA9"/>
    <w:rsid w:val="00CA302B"/>
    <w:rsid w:val="00CA3CB6"/>
    <w:rsid w:val="00CA4057"/>
    <w:rsid w:val="00CB0ADF"/>
    <w:rsid w:val="00CD59DE"/>
    <w:rsid w:val="00CE6DFF"/>
    <w:rsid w:val="00CF3AE4"/>
    <w:rsid w:val="00CF76BF"/>
    <w:rsid w:val="00D1485A"/>
    <w:rsid w:val="00D21B3F"/>
    <w:rsid w:val="00D223EA"/>
    <w:rsid w:val="00D35C72"/>
    <w:rsid w:val="00D61E75"/>
    <w:rsid w:val="00D72A5C"/>
    <w:rsid w:val="00D82097"/>
    <w:rsid w:val="00D86845"/>
    <w:rsid w:val="00D90EEB"/>
    <w:rsid w:val="00D94359"/>
    <w:rsid w:val="00D96B4B"/>
    <w:rsid w:val="00DC1F9E"/>
    <w:rsid w:val="00DD4714"/>
    <w:rsid w:val="00DE61C8"/>
    <w:rsid w:val="00E00010"/>
    <w:rsid w:val="00E00D0F"/>
    <w:rsid w:val="00E04F60"/>
    <w:rsid w:val="00E1193C"/>
    <w:rsid w:val="00E3192A"/>
    <w:rsid w:val="00E341C5"/>
    <w:rsid w:val="00E40BA3"/>
    <w:rsid w:val="00E50F5F"/>
    <w:rsid w:val="00E510C7"/>
    <w:rsid w:val="00E54248"/>
    <w:rsid w:val="00E74AF9"/>
    <w:rsid w:val="00E80801"/>
    <w:rsid w:val="00E8554A"/>
    <w:rsid w:val="00E930C6"/>
    <w:rsid w:val="00EA1150"/>
    <w:rsid w:val="00EA3D47"/>
    <w:rsid w:val="00EA5E90"/>
    <w:rsid w:val="00EA6B45"/>
    <w:rsid w:val="00EC028E"/>
    <w:rsid w:val="00EE2B6B"/>
    <w:rsid w:val="00EF4BB8"/>
    <w:rsid w:val="00EF60CA"/>
    <w:rsid w:val="00F07845"/>
    <w:rsid w:val="00F14949"/>
    <w:rsid w:val="00F23644"/>
    <w:rsid w:val="00F342DF"/>
    <w:rsid w:val="00F3774E"/>
    <w:rsid w:val="00F60F4C"/>
    <w:rsid w:val="00F614D3"/>
    <w:rsid w:val="00F65755"/>
    <w:rsid w:val="00F67C5B"/>
    <w:rsid w:val="00F705B4"/>
    <w:rsid w:val="00F92E73"/>
    <w:rsid w:val="00F9394B"/>
    <w:rsid w:val="00FA154D"/>
    <w:rsid w:val="00FA5515"/>
    <w:rsid w:val="00FB4AB7"/>
    <w:rsid w:val="00FC7313"/>
    <w:rsid w:val="00FD021F"/>
    <w:rsid w:val="00FD0BD7"/>
    <w:rsid w:val="00FD38C7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2945" v:ext="edit"/>
    <o:shapelayout v:ext="edit">
      <o:idmap data="1" v:ext="edit"/>
    </o:shapelayout>
  </w:shapeDefaults>
  <w:decimalSymbol w:val=","/>
  <w:listSeparator w:val=";"/>
  <w15:chartTrackingRefBased/>
  <w15:docId w15:val="{2870038C-D141-46F9-910F-D79091BBB15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link w:val="Naslov5Char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link w:val="TekstbaloniaChar"/>
    <w:rsid w:val="004200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20043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BB50BF"/>
    <w:rPr>
      <w:b/>
      <w:bCs/>
      <w:sz w:val="28"/>
      <w:szCs w:val="24"/>
    </w:rPr>
  </w:style>
  <w:style w:type="character" w:styleId="Naslov5Char" w:customStyle="true">
    <w:name w:val="Naslov 5 Char"/>
    <w:basedOn w:val="Zadanifontodlomka"/>
    <w:link w:val="Naslov5"/>
    <w:rsid w:val="00E50F5F"/>
    <w:rPr>
      <w:sz w:val="28"/>
      <w:szCs w:val="24"/>
    </w:rPr>
  </w:style>
  <w:style w:type="paragraph" w:styleId="Odlomakpopisa">
    <w:name w:val="List Paragraph"/>
    <w:basedOn w:val="Normal"/>
    <w:uiPriority w:val="34"/>
    <w:qFormat/>
    <w:rsid w:val="00E50F5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930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30C6"/>
    <w:rPr>
      <w:rFonts w:ascii="Times New Roman" w:hAnsi="Times New Roman" w:eastAsia="Calibri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930C6"/>
    <w:rPr>
      <w:rFonts w:ascii="Arial" w:hAnsi="Arial" w:eastAsia="Calibri" w:cs="Arial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930C6"/>
    <w:rPr>
      <w:rFonts w:ascii="Arial" w:hAnsi="Arial" w:eastAsia="Calibri" w:cs="Arial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930C6"/>
    <w:rPr>
      <w:rFonts w:ascii="Arial" w:hAnsi="Arial" w:eastAsia="Calibri" w:cs="Arial"/>
      <w:sz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910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travnja 2026.</izvorni_sadrzaj>
    <derivirana_varijabla naziv="DomainObject.DatumDonosenjaOdluke_1">17.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Jurišić</izvorni_sadrzaj>
    <derivirana_varijabla naziv="DomainObject.DonositeljOdluke.Prezime_1">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2026.</izvorni_sadrzaj>
    <derivirana_varijabla naziv="DomainObject.Predmet.DatumIzradeOptuznogAkta_1">7. travnja 2026.</derivirana_varijabla>
  </DomainObject.Predmet.DatumIzradeOptuznogAkta>
  <DomainObject.Predmet.DatumIzradeOptuznogAktaFormated>
    <izvorni_sadrzaj>7.4.2026.</izvorni_sadrzaj>
    <derivirana_varijabla naziv="DomainObject.Predmet.DatumIzradeOptuznogAktaFormated_1">7.4.2026.</derivirana_varijabla>
  </DomainObject.Predmet.DatumIzradeOptuznogAktaFormated>
  <DomainObject.Predmet.DatumOsnivanja>
    <izvorni_sadrzaj>10. travnja 2026.</izvorni_sadrzaj>
    <derivirana_varijabla naziv="DomainObject.Predmet.DatumOsnivanja_1">10.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2026.</izvorni_sadrzaj>
    <derivirana_varijabla naziv="DomainObject.Predmet.DatumPrimitkaOptuznogAkta_1">9.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lipnja 1997.</izvorni_sadrzaj>
    <derivirana_varijabla naziv="DomainObject.Predmet.OkrivljenikFizickaOsoba.DatumRodjenja_1">24. lipnja 1997.</derivirana_varijabla>
  </DomainObject.Predmet.OkrivljenikFizickaOsoba.DatumRodjenja>
  <DomainObject.Predmet.OkrivljenikFizickaOsoba.DatumRodjenjaFormated>
    <izvorni_sadrzaj>24.6.1997.</izvorni_sadrzaj>
    <derivirana_varijabla naziv="DomainObject.Predmet.OkrivljenikFizickaOsoba.DatumRodjenjaFormated_1">24.6.1997.</derivirana_varijabla>
  </DomainObject.Predmet.OkrivljenikFizickaOsoba.DatumRodjenjaFormated>
  <DomainObject.Predmet.OkrivljenikFizickaOsoba.Ime>
    <izvorni_sadrzaj>Dominick</izvorni_sadrzaj>
    <derivirana_varijabla naziv="DomainObject.Predmet.OkrivljenikFizickaOsoba.Ime_1">Dominick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Dominick Krsnik</izvorni_sadrzaj>
    <derivirana_varijabla naziv="DomainObject.Predmet.OkrivljenikFizickaOsoba.Naziv_1">Dominick Krsnik</derivirana_varijabla>
  </DomainObject.Predmet.OkrivljenikFizickaOsoba.Naziv>
  <DomainObject.Predmet.OkrivljenikFizickaOsoba.Prezime>
    <izvorni_sadrzaj>Krsnik</izvorni_sadrzaj>
    <derivirana_varijabla naziv="DomainObject.Predmet.OkrivljenikFizickaOsoba.Prezime_1">Krsnik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59816125394</izvorni_sadrzaj>
    <derivirana_varijabla naziv="DomainObject.Predmet.OkrivljenikFizickaOsoba.Oib_1">59816125394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Pp-5209/2026</izvorni_sadrzaj>
    <derivirana_varijabla naziv="DomainObject.Predmet.OznakaBroj_1">Pp-5209/2026</derivirana_varijabla>
  </DomainObject.Predmet.OznakaBroj>
  <DomainObject.Predmet.OznakaBrojOptuznogAkta>
    <izvorni_sadrzaj>511-19-28-26-1</izvorni_sadrzaj>
    <derivirana_varijabla naziv="DomainObject.Predmet.OznakaBrojOptuznogAkta_1">511-19-28-26-1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Dominick Krsnik</izvorni_sadrzaj>
    <derivirana_varijabla naziv="DomainObject.Predmet.ProtustrankaFormated_1">  Dominick Krsnik</derivirana_varijabla>
  </DomainObject.Predmet.ProtustrankaFormated>
  <DomainObject.Predmet.ProtustrankaFormatedOIB>
    <izvorni_sadrzaj>  Dominick Krsnik, OIB 59816125394</izvorni_sadrzaj>
    <derivirana_varijabla naziv="DomainObject.Predmet.ProtustrankaFormatedOIB_1">  Dominick Krsnik, OIB 59816125394</derivirana_varijabla>
  </DomainObject.Predmet.ProtustrankaFormatedOIB>
  <DomainObject.Predmet.ProtustrankaFormatedWithAdress>
    <izvorni_sadrzaj> Dominick Krsnik, Virska Ulica 1a, 10000 Zagreb</izvorni_sadrzaj>
    <derivirana_varijabla naziv="DomainObject.Predmet.ProtustrankaFormatedWithAdress_1"> Dominick Krsnik, Virska Ulica 1a, 10000 Zagreb</derivirana_varijabla>
  </DomainObject.Predmet.ProtustrankaFormatedWithAdress>
  <DomainObject.Predmet.ProtustrankaFormatedWithAdressOIB>
    <izvorni_sadrzaj> Dominick Krsnik, OIB 59816125394, Virska Ulica 1a, 10000 Zagreb</izvorni_sadrzaj>
    <derivirana_varijabla naziv="DomainObject.Predmet.ProtustrankaFormatedWithAdressOIB_1"> Dominick Krsnik, OIB 59816125394, Virska Ulica 1a, 10000 Zagreb</derivirana_varijabla>
  </DomainObject.Predmet.ProtustrankaFormatedWithAdressOIB>
  <DomainObject.Predmet.ProtustrankaWithAdress>
    <izvorni_sadrzaj>Dominick Krsnik Virska Ulica 1a, 10000 Zagreb</izvorni_sadrzaj>
    <derivirana_varijabla naziv="DomainObject.Predmet.ProtustrankaWithAdress_1">Dominick Krsnik Virska Ulica 1a, 10000 Zagreb</derivirana_varijabla>
  </DomainObject.Predmet.ProtustrankaWithAdress>
  <DomainObject.Predmet.ProtustrankaWithAdressOIB>
    <izvorni_sadrzaj>Dominick Krsnik, OIB 59816125394, Virska Ulica 1a, 10000 Zagreb</izvorni_sadrzaj>
    <derivirana_varijabla naziv="DomainObject.Predmet.ProtustrankaWithAdressOIB_1">Dominick Krsnik, OIB 59816125394, Virska Ulica 1a, 10000 Zagreb</derivirana_varijabla>
  </DomainObject.Predmet.ProtustrankaWithAdressOIB>
  <DomainObject.Predmet.ProtustrankaNazivFormated>
    <izvorni_sadrzaj>Dominick Krsnik</izvorni_sadrzaj>
    <derivirana_varijabla naziv="DomainObject.Predmet.ProtustrankaNazivFormated_1">Dominick Krsnik</derivirana_varijabla>
  </DomainObject.Predmet.ProtustrankaNazivFormated>
  <DomainObject.Predmet.ProtustrankaNazivFormatedOIB>
    <izvorni_sadrzaj>Dominick Krsnik, OIB 59816125394</izvorni_sadrzaj>
    <derivirana_varijabla naziv="DomainObject.Predmet.ProtustrankaNazivFormatedOIB_1">Dominick Krsnik, OIB 59816125394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Katarina Jurišić, 31.</izvorni_sadrzaj>
    <derivirana_varijabla naziv="DomainObject.Predmet.Referada.Naziv_1">Katarina Jurišić, 31.</derivirana_varijabla>
  </DomainObject.Predmet.Referada.Naziv>
  <DomainObject.Predmet.Referada.Oznaka>
    <izvorni_sadrzaj>31</izvorni_sadrzaj>
    <derivirana_varijabla naziv="DomainObject.Predmet.Referada.Oznaka_1">31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125</izvorni_sadrzaj>
    <derivirana_varijabla naziv="DomainObject.Predmet.Referada.Prostorija.Oznaka_1">125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Katarina Jurišić</izvorni_sadrzaj>
    <derivirana_varijabla naziv="DomainObject.Predmet.Referada.Sudac_1">Katarina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Zagreb</izvorni_sadrzaj>
    <derivirana_varijabla naziv="DomainObject.Predmet.StrankaFormated_1">  II. policijska postaja Zagreb</derivirana_varijabla>
  </DomainObject.Predmet.StrankaFormated>
  <DomainObject.Predmet.StrankaFormatedOIB>
    <izvorni_sadrzaj>  II. policijska postaja Zagreb</izvorni_sadrzaj>
    <derivirana_varijabla naziv="DomainObject.Predmet.StrankaFormatedOIB_1">  II. policijska postaja Zagreb</derivirana_varijabla>
  </DomainObject.Predmet.StrankaFormatedOIB>
  <DomainObject.Predmet.StrankaFormatedWithAdress>
    <izvorni_sadrzaj> II. policijska postaja Zagreb, Ilica 245, 10000 Zagreb</izvorni_sadrzaj>
    <derivirana_varijabla naziv="DomainObject.Predmet.StrankaFormatedWithAdress_1"> II. policijska postaja Zagreb, Ilica 245, 10000 Zagreb</derivirana_varijabla>
  </DomainObject.Predmet.StrankaFormatedWithAdress>
  <DomainObject.Predmet.StrankaFormatedWithAdressOIB>
    <izvorni_sadrzaj> II. policijska postaja Zagreb, Ilica 245, 10000 Zagreb</izvorni_sadrzaj>
    <derivirana_varijabla naziv="DomainObject.Predmet.StrankaFormatedWithAdressOIB_1"> II. policijska postaja Zagreb, Ilica 245, 10000 Zagreb</derivirana_varijabla>
  </DomainObject.Predmet.StrankaFormatedWithAdressOIB>
  <DomainObject.Predmet.StrankaWithAdress>
    <izvorni_sadrzaj>II. policijska postaja Zagreb Ilica 245,10000 Zagreb</izvorni_sadrzaj>
    <derivirana_varijabla naziv="DomainObject.Predmet.StrankaWithAdress_1">II. policijska postaja Zagreb Ilica 245,10000 Zagreb</derivirana_varijabla>
  </DomainObject.Predmet.StrankaWithAdress>
  <DomainObject.Predmet.StrankaWithAdressOIB>
    <izvorni_sadrzaj>II. policijska postaja Zagreb, Ilica 245,10000 Zagreb</izvorni_sadrzaj>
    <derivirana_varijabla naziv="DomainObject.Predmet.StrankaWithAdressOIB_1">II. policijska postaja Zagreb, Ilica 245,10000 Zagreb</derivirana_varijabla>
  </DomainObject.Predmet.StrankaWithAdressOIB>
  <DomainObject.Predmet.StrankaNazivFormated>
    <izvorni_sadrzaj>II. policijska postaja Zagreb</izvorni_sadrzaj>
    <derivirana_varijabla naziv="DomainObject.Predmet.StrankaNazivFormated_1">II. policijska postaja Zagreb</derivirana_varijabla>
  </DomainObject.Predmet.StrankaNazivFormated>
  <DomainObject.Predmet.StrankaNazivFormatedOIB>
    <izvorni_sadrzaj>II. policijska postaja Zagreb</izvorni_sadrzaj>
    <derivirana_varijabla naziv="DomainObject.Predmet.StrankaNazivFormatedOIB_1">II.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Katarina Jurišić, 31.</izvorni_sadrzaj>
    <derivirana_varijabla naziv="DomainObject.Predmet.TrenutnaLokacijaSpisa.Naziv_1">Katarina Jurišić, 31.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Ivana Kraljić Ožbolt</izvorni_sadrzaj>
    <derivirana_varijabla naziv="DomainObject.Predmet.Zapisnicar_1">Ivana Kraljić Ožbolt</derivirana_varijabla>
  </DomainObject.Predmet.Zapisnicar>
  <DomainObject.Predmet.StrankaListFormated>
    <izvorni_sadrzaj>
      <item>II. policijska postaja Zagreb</item>
    </izvorni_sadrzaj>
    <derivirana_varijabla naziv="DomainObject.Predmet.StrankaListFormated_1">
      <item>II. policijska postaja Zagreb</item>
    </derivirana_varijabla>
  </DomainObject.Predmet.StrankaListFormated>
  <DomainObject.Predmet.StrankaListFormatedOIB>
    <izvorni_sadrzaj>
      <item>II. policijska postaja Zagreb</item>
    </izvorni_sadrzaj>
    <derivirana_varijabla naziv="DomainObject.Predmet.StrankaListFormatedOIB_1">
      <item>II. policijska postaja Zagreb</item>
    </derivirana_varijabla>
  </DomainObject.Predmet.StrankaListFormatedOIB>
  <DomainObject.Predmet.StrankaListFormatedWithAdress>
    <izvorni_sadrzaj>
      <item>II. policijska postaja Zagreb, Ilica 245, 10000 Zagreb</item>
    </izvorni_sadrzaj>
    <derivirana_varijabla naziv="DomainObject.Predmet.StrankaListFormatedWithAdress_1">
      <item>II. policijska postaja Zagreb, Ilica 245, 10000 Zagreb</item>
    </derivirana_varijabla>
  </DomainObject.Predmet.StrankaListFormatedWithAdress>
  <DomainObject.Predmet.StrankaListFormatedWithAdressOIB>
    <izvorni_sadrzaj>
      <item>II. policijska postaja Zagreb, Ilica 245, 10000 Zagreb</item>
    </izvorni_sadrzaj>
    <derivirana_varijabla naziv="DomainObject.Predmet.StrankaListFormatedWithAdressOIB_1">
      <item>II. policijska postaja Zagreb, Ilica 245, 10000 Zagreb</item>
    </derivirana_varijabla>
  </DomainObject.Predmet.StrankaListFormatedWithAdressOIB>
  <DomainObject.Predmet.StrankaListNazivFormated>
    <izvorni_sadrzaj>
      <item>II. policijska postaja Zagreb</item>
    </izvorni_sadrzaj>
    <derivirana_varijabla naziv="DomainObject.Predmet.StrankaListNazivFormated_1">
      <item>II. policijska postaja Zagreb</item>
    </derivirana_varijabla>
  </DomainObject.Predmet.StrankaListNazivFormated>
  <DomainObject.Predmet.StrankaListNazivFormatedOIB>
    <izvorni_sadrzaj>
      <item>II. policijska postaja Zagreb</item>
    </izvorni_sadrzaj>
    <derivirana_varijabla naziv="DomainObject.Predmet.StrankaListNazivFormatedOIB_1">
      <item>II. policijska postaja Zagreb</item>
    </derivirana_varijabla>
  </DomainObject.Predmet.StrankaListNazivFormatedOIB>
  <DomainObject.Predmet.ProtuStrankaListFormated>
    <izvorni_sadrzaj>
      <item>Dominick Krsnik</item>
    </izvorni_sadrzaj>
    <derivirana_varijabla naziv="DomainObject.Predmet.ProtuStrankaListFormated_1">
      <item>Dominick Krsnik</item>
    </derivirana_varijabla>
  </DomainObject.Predmet.ProtuStrankaListFormated>
  <DomainObject.Predmet.ProtuStrankaListFormatedOIB>
    <izvorni_sadrzaj>
      <item>Dominick Krsnik, OIB 59816125394</item>
    </izvorni_sadrzaj>
    <derivirana_varijabla naziv="DomainObject.Predmet.ProtuStrankaListFormatedOIB_1">
      <item>Dominick Krsnik, OIB 59816125394</item>
    </derivirana_varijabla>
  </DomainObject.Predmet.ProtuStrankaListFormatedOIB>
  <DomainObject.Predmet.ProtuStrankaListFormatedWithAdress>
    <izvorni_sadrzaj>
      <item>Dominick Krsnik, Virska Ulica 1a, 10000 Zagreb</item>
    </izvorni_sadrzaj>
    <derivirana_varijabla naziv="DomainObject.Predmet.ProtuStrankaListFormatedWithAdress_1">
      <item>Dominick Krsnik, Virska Ulica 1a, 10000 Zagreb</item>
    </derivirana_varijabla>
  </DomainObject.Predmet.ProtuStrankaListFormatedWithAdress>
  <DomainObject.Predmet.ProtuStrankaListFormatedWithAdressOIB>
    <izvorni_sadrzaj>
      <item>Dominick Krsnik, OIB 59816125394, Virska Ulica 1a, 10000 Zagreb</item>
    </izvorni_sadrzaj>
    <derivirana_varijabla naziv="DomainObject.Predmet.ProtuStrankaListFormatedWithAdressOIB_1">
      <item>Dominick Krsnik, OIB 59816125394, Virska Ulica 1a, 10000 Zagreb</item>
    </derivirana_varijabla>
  </DomainObject.Predmet.ProtuStrankaListFormatedWithAdressOIB>
  <DomainObject.Predmet.ProtuStrankaListNazivFormated>
    <izvorni_sadrzaj>
      <item>Dominick Krsnik</item>
    </izvorni_sadrzaj>
    <derivirana_varijabla naziv="DomainObject.Predmet.ProtuStrankaListNazivFormated_1">
      <item>Dominick Krsnik</item>
    </derivirana_varijabla>
  </DomainObject.Predmet.ProtuStrankaListNazivFormated>
  <DomainObject.Predmet.ProtuStrankaListNazivFormatedOIB>
    <izvorni_sadrzaj>
      <item>Dominick Krsnik, OIB 59816125394</item>
    </izvorni_sadrzaj>
    <derivirana_varijabla naziv="DomainObject.Predmet.ProtuStrankaListNazivFormatedOIB_1">
      <item>Dominick Krsnik, OIB 59816125394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2026.</izvorni_sadrzaj>
    <derivirana_varijabla naziv="DomainObject.Datum_1">17.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II. policijska postaja Zagreb</izvorni_sadrzaj>
    <derivirana_varijabla naziv="DomainObject.Predmet.StrankaIDrugi_1">II. policijska postaja Zagreb</derivirana_varijabla>
  </DomainObject.Predmet.StrankaIDrugi>
  <DomainObject.Predmet.ProtustrankaIDrugi>
    <izvorni_sadrzaj>Dominick Krsnik</izvorni_sadrzaj>
    <derivirana_varijabla naziv="DomainObject.Predmet.ProtustrankaIDrugi_1">Dominick Krsnik</derivirana_varijabla>
  </DomainObject.Predmet.ProtustrankaIDrugi>
  <DomainObject.Predmet.StrankaIDrugiAdressOIB>
    <izvorni_sadrzaj>II. policijska postaja Zagreb, Ilica 245, 10000 Zagreb</izvorni_sadrzaj>
    <derivirana_varijabla naziv="DomainObject.Predmet.StrankaIDrugiAdressOIB_1">II. policijska postaja Zagreb, Ilica 245, 10000 Zagreb</derivirana_varijabla>
  </DomainObject.Predmet.StrankaIDrugiAdressOIB>
  <DomainObject.Predmet.ProtustrankaIDrugiAdressOIB>
    <izvorni_sadrzaj>Dominick Krsnik, OIB 59816125394, Virska Ulica 1a, 10000 Zagreb</izvorni_sadrzaj>
    <derivirana_varijabla naziv="DomainObject.Predmet.ProtustrankaIDrugiAdressOIB_1">Dominick Krsnik, OIB 59816125394, Virska Ulica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Dominick Krsnik</item>
      <item>II. policijska postaja Zagreb</item>
    </izvorni_sadrzaj>
    <derivirana_varijabla naziv="DomainObject.Predmet.SudioniciListNaziv_1">
      <item>Dominick Krsnik</item>
      <item>II. policijska postaja Zagreb</item>
    </derivirana_varijabla>
  </DomainObject.Predmet.SudioniciListNaziv>
  <DomainObject.Predmet.SudioniciListAdressOIB>
    <izvorni_sadrzaj>
      <item>Dominick Krsnik, OIB 59816125394, Virska Ulica 1a,10000 Zagreb</item>
      <item>II. policijska postaja Zagreb, Ilica 245,10000 Zagreb</item>
    </izvorni_sadrzaj>
    <derivirana_varijabla naziv="DomainObject.Predmet.SudioniciListAdressOIB_1">
      <item>Dominick Krsnik, OIB 59816125394, Virska Ulica 1a,10000 Zagreb</item>
      <item>II. policijska postaja Zagreb, Ilica 245,10000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59816125394</item>
      <item>, OIB null</item>
    </izvorni_sadrzaj>
    <derivirana_varijabla naziv="DomainObject.Predmet.SudioniciListNazivOIB_1">
      <item>, OIB 59816125394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2026.</izvorni_sadrzaj>
    <derivirana_varijabla naziv="DomainObject.Predmet.DatumPocetkaProcesa_1">10.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Dominick Krsnik, Virska Ulica 1a, 10000 Zagreb, OIB: 59816125394, rođen-a 24.06.1997., mjesto rođenja Zagreb (Grad Zagreb)</item>
    </izvorni_sadrzaj>
    <derivirana_varijabla naziv="DomainObject.Predmet.OkrivljenikAdresaMjestoRodjenjaList_1">
      <item>Dominick Krsnik, Virska Ulica 1a, 10000 Zagreb, OIB: 59816125394, rođen-a 24.06.1997.,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211-07/26-5/6913</izvorni_sadrzaj>
    <derivirana_varijabla naziv="DomainObject.PrviPodnesak.OznakaBrojPodnositelja_1">211-07/26-5/6913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5EC9D-3692-41F7-904C-8B2CFA1E914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3</properties:Pages>
  <properties:Words>859</properties:Words>
  <properties:Characters>4657</properties:Characters>
  <properties:Lines>102</properties:Lines>
  <properties:Paragraphs>29</properties:Paragraphs>
  <properties:TotalTime>743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2021-12-21T14:11:00Z</dcterms:created>
  <dc:creator>Bojana Atanasov</dc:creator>
  <cp:keywords/>
  <cp:lastModifiedBy>Katarina Jurišić</cp:lastModifiedBy>
  <cp:lastPrinted>2024-06-27T11:17:00Z</cp:lastPrinted>
  <dcterms:modified xmlns:xsi="http://www.w3.org/2001/XMLSchema-instance" xsi:type="dcterms:W3CDTF">2026-04-17T06:44:00Z</dcterms:modified>
  <cp:revision>84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(Pp-5209-26 Dominick Krsnik - PRESUDA OSL. droga - djelo nije prekršaj.docx)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